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256" w:rsidRPr="00030DB6" w:rsidRDefault="00FC1A66" w:rsidP="00FC1A66">
      <w:pPr>
        <w:jc w:val="center"/>
        <w:rPr>
          <w:rFonts w:ascii="Times New Roman" w:hAnsi="Times New Roman" w:cs="Times New Roman"/>
          <w:sz w:val="44"/>
          <w:szCs w:val="44"/>
        </w:rPr>
      </w:pPr>
      <w:r w:rsidRPr="00030DB6">
        <w:rPr>
          <w:rFonts w:ascii="Times New Roman" w:hAnsi="Times New Roman" w:cs="Times New Roman"/>
          <w:sz w:val="44"/>
          <w:szCs w:val="44"/>
        </w:rPr>
        <w:t>《中国水产科学》论文模板</w:t>
      </w:r>
    </w:p>
    <w:p w:rsidR="00FE16A3" w:rsidRPr="00030DB6" w:rsidRDefault="00FE16A3" w:rsidP="00FC1A66">
      <w:pPr>
        <w:jc w:val="center"/>
        <w:rPr>
          <w:rFonts w:ascii="Times New Roman" w:hAnsi="Times New Roman" w:cs="Times New Roman"/>
          <w:sz w:val="44"/>
          <w:szCs w:val="44"/>
        </w:rPr>
      </w:pPr>
    </w:p>
    <w:p w:rsidR="00FC1A66" w:rsidRPr="00030DB6" w:rsidRDefault="00FC1A66" w:rsidP="00FE16A3">
      <w:pPr>
        <w:autoSpaceDE w:val="0"/>
        <w:autoSpaceDN w:val="0"/>
        <w:adjustRightInd w:val="0"/>
        <w:spacing w:line="288" w:lineRule="auto"/>
        <w:ind w:firstLine="420"/>
        <w:jc w:val="left"/>
        <w:rPr>
          <w:rFonts w:ascii="Times New Roman" w:hAnsi="Times New Roman" w:cs="Times New Roman"/>
          <w:kern w:val="0"/>
          <w:szCs w:val="21"/>
        </w:rPr>
      </w:pPr>
      <w:r w:rsidRPr="00030DB6">
        <w:rPr>
          <w:rFonts w:ascii="Times New Roman" w:hAnsi="Times New Roman" w:cs="Times New Roman"/>
          <w:kern w:val="0"/>
          <w:szCs w:val="21"/>
        </w:rPr>
        <w:t>投稿论文需按照正式发表版式编排，正文</w:t>
      </w:r>
      <w:r w:rsidR="00FE16A3" w:rsidRPr="00030DB6">
        <w:rPr>
          <w:rFonts w:ascii="Times New Roman" w:hAnsi="Times New Roman" w:cs="Times New Roman"/>
          <w:kern w:val="0"/>
          <w:szCs w:val="21"/>
        </w:rPr>
        <w:t>五</w:t>
      </w:r>
      <w:r w:rsidRPr="00030DB6">
        <w:rPr>
          <w:rFonts w:ascii="Times New Roman" w:hAnsi="Times New Roman" w:cs="Times New Roman"/>
          <w:kern w:val="0"/>
          <w:szCs w:val="21"/>
        </w:rPr>
        <w:t>号宋体，</w:t>
      </w:r>
      <w:r w:rsidRPr="00030DB6">
        <w:rPr>
          <w:rFonts w:ascii="Times New Roman" w:hAnsi="Times New Roman" w:cs="Times New Roman"/>
          <w:kern w:val="0"/>
          <w:szCs w:val="21"/>
        </w:rPr>
        <w:t>1.</w:t>
      </w:r>
      <w:r w:rsidR="00FE16A3" w:rsidRPr="00030DB6">
        <w:rPr>
          <w:rFonts w:ascii="Times New Roman" w:hAnsi="Times New Roman" w:cs="Times New Roman"/>
          <w:kern w:val="0"/>
          <w:szCs w:val="21"/>
        </w:rPr>
        <w:t>2</w:t>
      </w:r>
      <w:r w:rsidRPr="00030DB6">
        <w:rPr>
          <w:rFonts w:ascii="Times New Roman" w:hAnsi="Times New Roman" w:cs="Times New Roman"/>
          <w:kern w:val="0"/>
          <w:szCs w:val="21"/>
        </w:rPr>
        <w:t>倍行距，题目</w:t>
      </w:r>
      <w:r w:rsidR="00FE16A3" w:rsidRPr="00030DB6">
        <w:rPr>
          <w:rFonts w:ascii="Times New Roman" w:hAnsi="Times New Roman" w:cs="Times New Roman"/>
          <w:kern w:val="0"/>
          <w:szCs w:val="21"/>
        </w:rPr>
        <w:t>三号宋</w:t>
      </w:r>
      <w:r w:rsidRPr="00030DB6">
        <w:rPr>
          <w:rFonts w:ascii="Times New Roman" w:hAnsi="Times New Roman" w:cs="Times New Roman"/>
          <w:kern w:val="0"/>
          <w:szCs w:val="21"/>
        </w:rPr>
        <w:t>体，一级标题</w:t>
      </w:r>
      <w:r w:rsidR="009A028D" w:rsidRPr="00030DB6">
        <w:rPr>
          <w:rFonts w:ascii="Times New Roman" w:hAnsi="Times New Roman" w:cs="Times New Roman"/>
          <w:kern w:val="0"/>
          <w:szCs w:val="21"/>
        </w:rPr>
        <w:t>五</w:t>
      </w:r>
      <w:r w:rsidRPr="00030DB6">
        <w:rPr>
          <w:rFonts w:ascii="Times New Roman" w:hAnsi="Times New Roman" w:cs="Times New Roman"/>
          <w:kern w:val="0"/>
          <w:szCs w:val="21"/>
        </w:rPr>
        <w:t>号宋体，二级标题</w:t>
      </w:r>
      <w:r w:rsidR="009A028D" w:rsidRPr="00030DB6">
        <w:rPr>
          <w:rFonts w:ascii="Times New Roman" w:hAnsi="Times New Roman" w:cs="Times New Roman"/>
          <w:kern w:val="0"/>
          <w:szCs w:val="21"/>
        </w:rPr>
        <w:t>五</w:t>
      </w:r>
      <w:r w:rsidRPr="00030DB6">
        <w:rPr>
          <w:rFonts w:ascii="Times New Roman" w:hAnsi="Times New Roman" w:cs="Times New Roman"/>
          <w:kern w:val="0"/>
          <w:szCs w:val="21"/>
        </w:rPr>
        <w:t>号</w:t>
      </w:r>
      <w:r w:rsidR="00FE16A3" w:rsidRPr="00030DB6">
        <w:rPr>
          <w:rFonts w:ascii="Times New Roman" w:hAnsi="Times New Roman" w:cs="Times New Roman"/>
          <w:kern w:val="0"/>
          <w:szCs w:val="21"/>
        </w:rPr>
        <w:t>宋</w:t>
      </w:r>
      <w:r w:rsidRPr="00030DB6">
        <w:rPr>
          <w:rFonts w:ascii="Times New Roman" w:hAnsi="Times New Roman" w:cs="Times New Roman"/>
          <w:kern w:val="0"/>
          <w:szCs w:val="21"/>
        </w:rPr>
        <w:t>体，三级标题</w:t>
      </w:r>
      <w:r w:rsidR="009A028D" w:rsidRPr="00030DB6">
        <w:rPr>
          <w:rFonts w:ascii="Times New Roman" w:hAnsi="Times New Roman" w:cs="Times New Roman"/>
          <w:kern w:val="0"/>
          <w:szCs w:val="21"/>
        </w:rPr>
        <w:t>五</w:t>
      </w:r>
      <w:r w:rsidR="00FE16A3" w:rsidRPr="00030DB6">
        <w:rPr>
          <w:rFonts w:ascii="Times New Roman" w:hAnsi="Times New Roman" w:cs="Times New Roman"/>
          <w:kern w:val="0"/>
          <w:szCs w:val="21"/>
        </w:rPr>
        <w:t>号宋</w:t>
      </w:r>
      <w:r w:rsidRPr="00030DB6">
        <w:rPr>
          <w:rFonts w:ascii="Times New Roman" w:hAnsi="Times New Roman" w:cs="Times New Roman"/>
          <w:kern w:val="0"/>
          <w:szCs w:val="21"/>
        </w:rPr>
        <w:t>体，标题</w:t>
      </w:r>
      <w:r w:rsidR="009A028D" w:rsidRPr="00030DB6">
        <w:rPr>
          <w:rFonts w:ascii="Times New Roman" w:hAnsi="Times New Roman" w:cs="Times New Roman"/>
          <w:kern w:val="0"/>
          <w:szCs w:val="21"/>
        </w:rPr>
        <w:t>后空</w:t>
      </w:r>
      <w:r w:rsidR="009A028D" w:rsidRPr="00030DB6">
        <w:rPr>
          <w:rFonts w:ascii="Times New Roman" w:hAnsi="Times New Roman" w:cs="Times New Roman"/>
          <w:kern w:val="0"/>
          <w:szCs w:val="21"/>
        </w:rPr>
        <w:t>2</w:t>
      </w:r>
      <w:r w:rsidR="009A028D" w:rsidRPr="00030DB6">
        <w:rPr>
          <w:rFonts w:ascii="Times New Roman" w:hAnsi="Times New Roman" w:cs="Times New Roman"/>
          <w:kern w:val="0"/>
          <w:szCs w:val="21"/>
        </w:rPr>
        <w:t>个字符后接</w:t>
      </w:r>
      <w:r w:rsidRPr="00030DB6">
        <w:rPr>
          <w:rFonts w:ascii="Times New Roman" w:hAnsi="Times New Roman" w:cs="Times New Roman"/>
          <w:kern w:val="0"/>
          <w:szCs w:val="21"/>
        </w:rPr>
        <w:t>正文，图表标题小</w:t>
      </w:r>
      <w:r w:rsidR="009A028D" w:rsidRPr="00030DB6">
        <w:rPr>
          <w:rFonts w:ascii="Times New Roman" w:hAnsi="Times New Roman" w:cs="Times New Roman"/>
          <w:kern w:val="0"/>
          <w:szCs w:val="21"/>
        </w:rPr>
        <w:t>五</w:t>
      </w:r>
      <w:r w:rsidRPr="00030DB6">
        <w:rPr>
          <w:rFonts w:ascii="Times New Roman" w:hAnsi="Times New Roman" w:cs="Times New Roman"/>
          <w:kern w:val="0"/>
          <w:szCs w:val="21"/>
        </w:rPr>
        <w:t>号</w:t>
      </w:r>
      <w:r w:rsidR="009A028D" w:rsidRPr="00030DB6">
        <w:rPr>
          <w:rFonts w:ascii="Times New Roman" w:hAnsi="Times New Roman" w:cs="Times New Roman"/>
          <w:kern w:val="0"/>
          <w:szCs w:val="21"/>
        </w:rPr>
        <w:t>宋</w:t>
      </w:r>
      <w:r w:rsidRPr="00030DB6">
        <w:rPr>
          <w:rFonts w:ascii="Times New Roman" w:hAnsi="Times New Roman" w:cs="Times New Roman"/>
          <w:kern w:val="0"/>
          <w:szCs w:val="21"/>
        </w:rPr>
        <w:t>体，图、表注解</w:t>
      </w:r>
      <w:r w:rsidRPr="00030DB6">
        <w:rPr>
          <w:rFonts w:ascii="Times New Roman" w:hAnsi="Times New Roman" w:cs="Times New Roman"/>
          <w:kern w:val="0"/>
          <w:szCs w:val="21"/>
        </w:rPr>
        <w:t>6</w:t>
      </w:r>
      <w:r w:rsidRPr="00030DB6">
        <w:rPr>
          <w:rFonts w:ascii="Times New Roman" w:hAnsi="Times New Roman" w:cs="Times New Roman"/>
          <w:kern w:val="0"/>
          <w:szCs w:val="21"/>
        </w:rPr>
        <w:t>号宋体，参考文献</w:t>
      </w:r>
      <w:r w:rsidRPr="00030DB6">
        <w:rPr>
          <w:rFonts w:ascii="Times New Roman" w:hAnsi="Times New Roman" w:cs="Times New Roman"/>
          <w:kern w:val="0"/>
          <w:szCs w:val="21"/>
        </w:rPr>
        <w:t>5</w:t>
      </w:r>
      <w:r w:rsidRPr="00030DB6">
        <w:rPr>
          <w:rFonts w:ascii="Times New Roman" w:hAnsi="Times New Roman" w:cs="Times New Roman"/>
          <w:kern w:val="0"/>
          <w:szCs w:val="21"/>
        </w:rPr>
        <w:t>号宋体，中英文对照；所有英文、数字字体为</w:t>
      </w:r>
      <w:r w:rsidRPr="00030DB6">
        <w:rPr>
          <w:rFonts w:ascii="Times New Roman" w:hAnsi="Times New Roman" w:cs="Times New Roman"/>
          <w:kern w:val="0"/>
          <w:szCs w:val="21"/>
        </w:rPr>
        <w:t>Times New Roman</w:t>
      </w:r>
      <w:r w:rsidRPr="00030DB6">
        <w:rPr>
          <w:rFonts w:ascii="Times New Roman" w:hAnsi="Times New Roman" w:cs="Times New Roman"/>
          <w:kern w:val="0"/>
          <w:szCs w:val="21"/>
        </w:rPr>
        <w:t>；保持语句通顺，用词精炼。</w:t>
      </w:r>
    </w:p>
    <w:p w:rsidR="00FE16A3" w:rsidRPr="00030DB6" w:rsidRDefault="00FE16A3" w:rsidP="00FE16A3">
      <w:pPr>
        <w:autoSpaceDE w:val="0"/>
        <w:autoSpaceDN w:val="0"/>
        <w:adjustRightInd w:val="0"/>
        <w:spacing w:line="288" w:lineRule="auto"/>
        <w:jc w:val="left"/>
        <w:rPr>
          <w:rFonts w:ascii="Times New Roman" w:hAnsi="Times New Roman" w:cs="Times New Roman"/>
          <w:kern w:val="0"/>
          <w:szCs w:val="21"/>
        </w:rPr>
      </w:pPr>
    </w:p>
    <w:p w:rsidR="00B43491" w:rsidRDefault="00FE16A3" w:rsidP="00B43491">
      <w:pPr>
        <w:autoSpaceDE w:val="0"/>
        <w:autoSpaceDN w:val="0"/>
        <w:adjustRightInd w:val="0"/>
        <w:spacing w:line="288" w:lineRule="auto"/>
        <w:jc w:val="left"/>
        <w:rPr>
          <w:rFonts w:ascii="Times New Roman" w:hAnsi="Times New Roman" w:cs="Times New Roman"/>
          <w:kern w:val="0"/>
          <w:szCs w:val="21"/>
        </w:rPr>
      </w:pPr>
      <w:r w:rsidRPr="00030DB6">
        <w:rPr>
          <w:rFonts w:ascii="Times New Roman" w:hAnsi="Times New Roman" w:cs="Times New Roman"/>
          <w:kern w:val="0"/>
          <w:szCs w:val="21"/>
        </w:rPr>
        <w:t>示例：</w:t>
      </w:r>
    </w:p>
    <w:p w:rsidR="00B43491" w:rsidRPr="002D06FF" w:rsidRDefault="00B43491" w:rsidP="00B43491">
      <w:pPr>
        <w:autoSpaceDE w:val="0"/>
        <w:autoSpaceDN w:val="0"/>
        <w:adjustRightInd w:val="0"/>
        <w:spacing w:line="288" w:lineRule="auto"/>
        <w:jc w:val="center"/>
        <w:rPr>
          <w:rFonts w:ascii="Times New Roman" w:hAnsi="Times New Roman" w:cs="Times New Roman"/>
          <w:color w:val="CCE8CF" w:themeColor="background1"/>
          <w:kern w:val="0"/>
          <w:szCs w:val="21"/>
        </w:rPr>
      </w:pPr>
      <w:r w:rsidRPr="00B43491">
        <w:rPr>
          <w:rFonts w:ascii="Times New Roman" w:hAnsi="Times New Roman" w:cs="Times New Roman"/>
          <w:b/>
          <w:noProof/>
          <w:szCs w:val="21"/>
        </w:rPr>
        <mc:AlternateContent>
          <mc:Choice Requires="wps">
            <w:drawing>
              <wp:anchor distT="0" distB="0" distL="114300" distR="114300" simplePos="0" relativeHeight="251659264" behindDoc="0" locked="0" layoutInCell="1" allowOverlap="1" wp14:anchorId="4EA531CF" wp14:editId="3274A0A6">
                <wp:simplePos x="0" y="0"/>
                <wp:positionH relativeFrom="margin">
                  <wp:align>right</wp:align>
                </wp:positionH>
                <wp:positionV relativeFrom="paragraph">
                  <wp:posOffset>304819</wp:posOffset>
                </wp:positionV>
                <wp:extent cx="1290257" cy="241223"/>
                <wp:effectExtent l="0" t="0" r="24765" b="26035"/>
                <wp:wrapNone/>
                <wp:docPr id="6" name="文本框 5"/>
                <wp:cNvGraphicFramePr/>
                <a:graphic xmlns:a="http://schemas.openxmlformats.org/drawingml/2006/main">
                  <a:graphicData uri="http://schemas.microsoft.com/office/word/2010/wordprocessingShape">
                    <wps:wsp>
                      <wps:cNvSpPr txBox="1"/>
                      <wps:spPr>
                        <a:xfrm>
                          <a:off x="0" y="0"/>
                          <a:ext cx="1290257" cy="241223"/>
                        </a:xfrm>
                        <a:prstGeom prst="rect">
                          <a:avLst/>
                        </a:prstGeom>
                        <a:noFill/>
                        <a:ln>
                          <a:solidFill>
                            <a:schemeClr val="accent1"/>
                          </a:solidFill>
                        </a:ln>
                      </wps:spPr>
                      <wps:txbx>
                        <w:txbxContent>
                          <w:p w:rsidR="00B929C4" w:rsidRPr="00B43491" w:rsidRDefault="00B929C4" w:rsidP="00B43491">
                            <w:pPr>
                              <w:pStyle w:val="a9"/>
                              <w:spacing w:before="0" w:beforeAutospacing="0" w:after="0" w:afterAutospacing="0"/>
                              <w:rPr>
                                <w:sz w:val="21"/>
                                <w:szCs w:val="21"/>
                              </w:rPr>
                            </w:pPr>
                            <w:r w:rsidRPr="00B43491">
                              <w:rPr>
                                <w:rFonts w:ascii="Calibri" w:eastAsiaTheme="minorEastAsia" w:cs="Times New Roman" w:hint="eastAsia"/>
                                <w:color w:val="FF0000"/>
                                <w:kern w:val="2"/>
                                <w:sz w:val="21"/>
                                <w:szCs w:val="21"/>
                              </w:rPr>
                              <w:t>题目</w:t>
                            </w:r>
                            <w:r w:rsidRPr="00B43491">
                              <w:rPr>
                                <w:rFonts w:ascii="Calibri" w:eastAsiaTheme="minorEastAsia" w:hAnsi="Calibri" w:cs="Times New Roman"/>
                                <w:color w:val="FF0000"/>
                                <w:kern w:val="2"/>
                                <w:sz w:val="21"/>
                                <w:szCs w:val="21"/>
                              </w:rPr>
                              <w:t>3</w:t>
                            </w:r>
                            <w:r w:rsidRPr="00B43491">
                              <w:rPr>
                                <w:rFonts w:ascii="Calibri" w:eastAsiaTheme="minorEastAsia" w:cs="Times New Roman" w:hint="eastAsia"/>
                                <w:color w:val="FF0000"/>
                                <w:kern w:val="2"/>
                                <w:sz w:val="21"/>
                                <w:szCs w:val="21"/>
                              </w:rPr>
                              <w:t>号宋体居中</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EA531CF" id="_x0000_t202" coordsize="21600,21600" o:spt="202" path="m,l,21600r21600,l21600,xe">
                <v:stroke joinstyle="miter"/>
                <v:path gradientshapeok="t" o:connecttype="rect"/>
              </v:shapetype>
              <v:shape id="文本框 5" o:spid="_x0000_s1026" type="#_x0000_t202" style="position:absolute;left:0;text-align:left;margin-left:50.4pt;margin-top:24pt;width:101.6pt;height:1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" filled="f" strokecolor="#4f81bd [3204]">
                <v:textbox>
                  <w:txbxContent>
                    <w:p w:rsidR="00B929C4" w:rsidRPr="00B43491" w:rsidRDefault="00B929C4" w:rsidP="00B43491">
                      <w:pPr>
                        <w:pStyle w:val="a9"/>
                        <w:spacing w:before="0" w:beforeAutospacing="0" w:after="0" w:afterAutospacing="0"/>
                        <w:rPr>
                          <w:sz w:val="21"/>
                          <w:szCs w:val="21"/>
                        </w:rPr>
                      </w:pPr>
                      <w:r w:rsidRPr="00B43491">
                        <w:rPr>
                          <w:rFonts w:ascii="Calibri" w:eastAsiaTheme="minorEastAsia" w:cs="Times New Roman" w:hint="eastAsia"/>
                          <w:color w:val="FF0000"/>
                          <w:kern w:val="2"/>
                          <w:sz w:val="21"/>
                          <w:szCs w:val="21"/>
                        </w:rPr>
                        <w:t>题目</w:t>
                      </w:r>
                      <w:r w:rsidRPr="00B43491">
                        <w:rPr>
                          <w:rFonts w:ascii="Calibri" w:eastAsiaTheme="minorEastAsia" w:hAnsi="Calibri" w:cs="Times New Roman"/>
                          <w:color w:val="FF0000"/>
                          <w:kern w:val="2"/>
                          <w:sz w:val="21"/>
                          <w:szCs w:val="21"/>
                        </w:rPr>
                        <w:t>3</w:t>
                      </w:r>
                      <w:r w:rsidRPr="00B43491">
                        <w:rPr>
                          <w:rFonts w:ascii="Calibri" w:eastAsiaTheme="minorEastAsia" w:cs="Times New Roman" w:hint="eastAsia"/>
                          <w:color w:val="FF0000"/>
                          <w:kern w:val="2"/>
                          <w:sz w:val="21"/>
                          <w:szCs w:val="21"/>
                        </w:rPr>
                        <w:t>号宋体居中</w:t>
                      </w:r>
                    </w:p>
                  </w:txbxContent>
                </v:textbox>
                <w10:wrap anchorx="margin"/>
              </v:shape>
            </w:pict>
          </mc:Fallback>
        </mc:AlternateContent>
      </w:r>
      <w:r w:rsidRPr="00B43491">
        <w:rPr>
          <w:rFonts w:ascii="Times New Roman" w:hAnsi="Times New Roman" w:cs="Times New Roman" w:hint="eastAsia"/>
          <w:b/>
          <w:sz w:val="32"/>
          <w:szCs w:val="32"/>
        </w:rPr>
        <w:t>《中国水产科学》原创性研究论文写作结构模版</w:t>
      </w:r>
      <w:r w:rsidR="00DD7681" w:rsidRPr="002D06FF">
        <w:rPr>
          <w:rStyle w:val="a6"/>
          <w:rFonts w:ascii="Times New Roman" w:hAnsi="Times New Roman" w:cs="Times New Roman"/>
          <w:b/>
          <w:color w:val="CCE8CF" w:themeColor="background1"/>
          <w:sz w:val="32"/>
          <w:szCs w:val="32"/>
        </w:rPr>
        <w:footnoteReference w:id="1"/>
      </w:r>
    </w:p>
    <w:p w:rsidR="00B43491" w:rsidRPr="00B43491" w:rsidRDefault="00B43491" w:rsidP="00B43491">
      <w:pPr>
        <w:adjustRightInd w:val="0"/>
        <w:snapToGrid w:val="0"/>
        <w:jc w:val="center"/>
        <w:rPr>
          <w:rFonts w:ascii="Times New Roman" w:hAnsi="Times New Roman" w:cs="Times New Roman"/>
          <w:b/>
          <w:sz w:val="32"/>
          <w:szCs w:val="32"/>
        </w:rPr>
      </w:pPr>
      <w:r w:rsidRPr="00B43491">
        <w:rPr>
          <w:rFonts w:ascii="Times New Roman" w:hAnsi="Times New Roman" w:cs="Times New Roman"/>
          <w:b/>
          <w:sz w:val="32"/>
          <w:szCs w:val="32"/>
        </w:rPr>
        <w:t> </w:t>
      </w:r>
    </w:p>
    <w:p w:rsidR="00B43491" w:rsidRPr="00B43491" w:rsidRDefault="00B43491" w:rsidP="00B43491">
      <w:pPr>
        <w:adjustRightInd w:val="0"/>
        <w:snapToGrid w:val="0"/>
        <w:jc w:val="center"/>
        <w:rPr>
          <w:rFonts w:ascii="华文仿宋" w:eastAsia="华文仿宋" w:hAnsi="华文仿宋" w:cs="Times New Roman"/>
          <w:sz w:val="28"/>
          <w:szCs w:val="28"/>
          <w:vertAlign w:val="superscript"/>
        </w:rPr>
      </w:pPr>
      <w:r w:rsidRPr="00B43491">
        <w:rPr>
          <w:rFonts w:ascii="华文仿宋" w:eastAsia="华文仿宋" w:hAnsi="华文仿宋" w:cs="Times New Roman"/>
          <w:noProof/>
          <w:sz w:val="28"/>
          <w:szCs w:val="28"/>
          <w:vertAlign w:val="superscript"/>
        </w:rPr>
        <mc:AlternateContent>
          <mc:Choice Requires="wps">
            <w:drawing>
              <wp:anchor distT="0" distB="0" distL="114300" distR="114300" simplePos="0" relativeHeight="251661312" behindDoc="0" locked="0" layoutInCell="1" allowOverlap="1" wp14:anchorId="0AD467A0" wp14:editId="11981874">
                <wp:simplePos x="0" y="0"/>
                <wp:positionH relativeFrom="column">
                  <wp:posOffset>3955941</wp:posOffset>
                </wp:positionH>
                <wp:positionV relativeFrom="paragraph">
                  <wp:posOffset>191474</wp:posOffset>
                </wp:positionV>
                <wp:extent cx="1278769" cy="241222"/>
                <wp:effectExtent l="0" t="0" r="17145" b="26035"/>
                <wp:wrapNone/>
                <wp:docPr id="7" name="文本框 6"/>
                <wp:cNvGraphicFramePr/>
                <a:graphic xmlns:a="http://schemas.openxmlformats.org/drawingml/2006/main">
                  <a:graphicData uri="http://schemas.microsoft.com/office/word/2010/wordprocessingShape">
                    <wps:wsp>
                      <wps:cNvSpPr txBox="1"/>
                      <wps:spPr>
                        <a:xfrm>
                          <a:off x="0" y="0"/>
                          <a:ext cx="1278769" cy="241222"/>
                        </a:xfrm>
                        <a:prstGeom prst="rect">
                          <a:avLst/>
                        </a:prstGeom>
                        <a:noFill/>
                        <a:ln>
                          <a:solidFill>
                            <a:schemeClr val="accent1"/>
                          </a:solidFill>
                        </a:ln>
                      </wps:spPr>
                      <wps:txbx>
                        <w:txbxContent>
                          <w:p w:rsidR="00B929C4" w:rsidRPr="00B43491" w:rsidRDefault="00B929C4" w:rsidP="00B43491">
                            <w:pPr>
                              <w:pStyle w:val="a9"/>
                              <w:spacing w:before="0" w:beforeAutospacing="0" w:after="0" w:afterAutospacing="0"/>
                              <w:rPr>
                                <w:rFonts w:asciiTheme="minorEastAsia" w:eastAsiaTheme="minorEastAsia" w:hAnsiTheme="minorEastAsia"/>
                                <w:sz w:val="21"/>
                                <w:szCs w:val="21"/>
                              </w:rPr>
                            </w:pPr>
                            <w:r w:rsidRPr="00B43491">
                              <w:rPr>
                                <w:rFonts w:asciiTheme="minorEastAsia" w:eastAsiaTheme="minorEastAsia" w:hAnsiTheme="minorEastAsia" w:cs="Times New Roman" w:hint="eastAsia"/>
                                <w:color w:val="FF0000"/>
                                <w:kern w:val="2"/>
                                <w:sz w:val="21"/>
                                <w:szCs w:val="21"/>
                              </w:rPr>
                              <w:t>作者四号仿宋居中</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AD467A0" id="文本框 6" o:spid="_x0000_s1027" type="#_x0000_t202" style="position:absolute;left:0;text-align:left;margin-left:311.5pt;margin-top:15.1pt;width:100.7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" filled="f" strokecolor="#4f81bd [3204]">
                <v:textbox>
                  <w:txbxContent>
                    <w:p w:rsidR="00B929C4" w:rsidRPr="00B43491" w:rsidRDefault="00B929C4" w:rsidP="00B43491">
                      <w:pPr>
                        <w:pStyle w:val="a9"/>
                        <w:spacing w:before="0" w:beforeAutospacing="0" w:after="0" w:afterAutospacing="0"/>
                        <w:rPr>
                          <w:rFonts w:asciiTheme="minorEastAsia" w:eastAsiaTheme="minorEastAsia" w:hAnsiTheme="minorEastAsia"/>
                          <w:sz w:val="21"/>
                          <w:szCs w:val="21"/>
                        </w:rPr>
                      </w:pPr>
                      <w:r w:rsidRPr="00B43491">
                        <w:rPr>
                          <w:rFonts w:asciiTheme="minorEastAsia" w:eastAsiaTheme="minorEastAsia" w:hAnsiTheme="minorEastAsia" w:cs="Times New Roman" w:hint="eastAsia"/>
                          <w:color w:val="FF0000"/>
                          <w:kern w:val="2"/>
                          <w:sz w:val="21"/>
                          <w:szCs w:val="21"/>
                        </w:rPr>
                        <w:t>作者四号仿宋居中</w:t>
                      </w:r>
                    </w:p>
                  </w:txbxContent>
                </v:textbox>
              </v:shape>
            </w:pict>
          </mc:Fallback>
        </mc:AlternateContent>
      </w:r>
      <w:r w:rsidRPr="00B43491">
        <w:rPr>
          <w:rFonts w:ascii="华文仿宋" w:eastAsia="华文仿宋" w:hAnsi="华文仿宋" w:cs="Times New Roman" w:hint="eastAsia"/>
          <w:sz w:val="28"/>
          <w:szCs w:val="28"/>
        </w:rPr>
        <w:t>钱妤</w:t>
      </w:r>
      <w:r w:rsidRPr="00B43491">
        <w:rPr>
          <w:rFonts w:ascii="华文仿宋" w:eastAsia="华文仿宋" w:hAnsi="华文仿宋" w:cs="Times New Roman"/>
          <w:sz w:val="28"/>
          <w:szCs w:val="28"/>
          <w:vertAlign w:val="superscript"/>
        </w:rPr>
        <w:t>1</w:t>
      </w:r>
      <w:r w:rsidRPr="00B43491">
        <w:rPr>
          <w:rFonts w:ascii="华文仿宋" w:eastAsia="华文仿宋" w:hAnsi="华文仿宋" w:cs="Times New Roman" w:hint="eastAsia"/>
          <w:sz w:val="28"/>
          <w:szCs w:val="28"/>
          <w:vertAlign w:val="superscript"/>
        </w:rPr>
        <w:t>,</w:t>
      </w:r>
      <w:r w:rsidRPr="00B43491">
        <w:rPr>
          <w:rFonts w:ascii="华文仿宋" w:eastAsia="华文仿宋" w:hAnsi="华文仿宋" w:cs="Times New Roman"/>
          <w:sz w:val="28"/>
          <w:szCs w:val="28"/>
          <w:vertAlign w:val="superscript"/>
        </w:rPr>
        <w:t xml:space="preserve"> 2</w:t>
      </w:r>
      <w:r w:rsidRPr="00B43491">
        <w:rPr>
          <w:rFonts w:ascii="华文仿宋" w:eastAsia="华文仿宋" w:hAnsi="华文仿宋" w:cs="Times New Roman" w:hint="eastAsia"/>
          <w:sz w:val="28"/>
          <w:szCs w:val="28"/>
        </w:rPr>
        <w:t>，陈欣然</w:t>
      </w:r>
      <w:r>
        <w:rPr>
          <w:rFonts w:ascii="华文仿宋" w:eastAsia="华文仿宋" w:hAnsi="华文仿宋" w:cs="Times New Roman"/>
          <w:sz w:val="28"/>
          <w:szCs w:val="28"/>
          <w:vertAlign w:val="superscript"/>
        </w:rPr>
        <w:t>1</w:t>
      </w:r>
      <w:r w:rsidRPr="00B43491">
        <w:rPr>
          <w:rFonts w:ascii="华文仿宋" w:eastAsia="华文仿宋" w:hAnsi="华文仿宋" w:cs="Times New Roman" w:hint="eastAsia"/>
          <w:sz w:val="28"/>
          <w:szCs w:val="28"/>
        </w:rPr>
        <w:t>，张晓琴</w:t>
      </w:r>
      <w:r w:rsidRPr="00B43491">
        <w:rPr>
          <w:rFonts w:ascii="华文仿宋" w:eastAsia="华文仿宋" w:hAnsi="华文仿宋" w:cs="Times New Roman"/>
          <w:sz w:val="28"/>
          <w:szCs w:val="28"/>
          <w:vertAlign w:val="superscript"/>
        </w:rPr>
        <w:t>1</w:t>
      </w:r>
    </w:p>
    <w:p w:rsidR="00B43491" w:rsidRPr="00B43491" w:rsidRDefault="00B43491" w:rsidP="00B43491">
      <w:pPr>
        <w:adjustRightInd w:val="0"/>
        <w:snapToGrid w:val="0"/>
        <w:jc w:val="center"/>
        <w:rPr>
          <w:rFonts w:ascii="华文仿宋" w:eastAsia="华文仿宋" w:hAnsi="华文仿宋" w:cs="Times New Roman"/>
          <w:b/>
          <w:sz w:val="28"/>
          <w:szCs w:val="28"/>
        </w:rPr>
      </w:pPr>
    </w:p>
    <w:p w:rsidR="00B43491" w:rsidRPr="00B43491" w:rsidRDefault="00B43491" w:rsidP="00B43491">
      <w:pPr>
        <w:adjustRightInd w:val="0"/>
        <w:snapToGrid w:val="0"/>
        <w:jc w:val="left"/>
        <w:rPr>
          <w:rFonts w:ascii="Times New Roman" w:hAnsi="Times New Roman" w:cs="Times New Roman"/>
          <w:szCs w:val="21"/>
        </w:rPr>
      </w:pPr>
      <w:r w:rsidRPr="00B43491">
        <w:rPr>
          <w:rFonts w:ascii="华文仿宋" w:eastAsia="华文仿宋" w:hAnsi="华文仿宋" w:cs="Times New Roman"/>
          <w:b/>
          <w:noProof/>
          <w:sz w:val="28"/>
          <w:szCs w:val="28"/>
        </w:rPr>
        <mc:AlternateContent>
          <mc:Choice Requires="wps">
            <w:drawing>
              <wp:anchor distT="0" distB="0" distL="114300" distR="114300" simplePos="0" relativeHeight="251663360" behindDoc="0" locked="0" layoutInCell="1" allowOverlap="1" wp14:anchorId="7E079914" wp14:editId="04889525">
                <wp:simplePos x="0" y="0"/>
                <wp:positionH relativeFrom="margin">
                  <wp:align>right</wp:align>
                </wp:positionH>
                <wp:positionV relativeFrom="paragraph">
                  <wp:posOffset>94307</wp:posOffset>
                </wp:positionV>
                <wp:extent cx="1286054" cy="246832"/>
                <wp:effectExtent l="0" t="0" r="28575" b="20320"/>
                <wp:wrapNone/>
                <wp:docPr id="8" name="文本框 7"/>
                <wp:cNvGraphicFramePr/>
                <a:graphic xmlns:a="http://schemas.openxmlformats.org/drawingml/2006/main">
                  <a:graphicData uri="http://schemas.microsoft.com/office/word/2010/wordprocessingShape">
                    <wps:wsp>
                      <wps:cNvSpPr txBox="1"/>
                      <wps:spPr>
                        <a:xfrm>
                          <a:off x="0" y="0"/>
                          <a:ext cx="1286054" cy="246832"/>
                        </a:xfrm>
                        <a:prstGeom prst="rect">
                          <a:avLst/>
                        </a:prstGeom>
                        <a:noFill/>
                        <a:ln>
                          <a:solidFill>
                            <a:schemeClr val="accent1"/>
                          </a:solidFill>
                        </a:ln>
                      </wps:spPr>
                      <wps:txbx>
                        <w:txbxContent>
                          <w:p w:rsidR="00B929C4" w:rsidRPr="00B43491" w:rsidRDefault="00B929C4" w:rsidP="00B43491">
                            <w:pPr>
                              <w:pStyle w:val="a9"/>
                              <w:spacing w:before="0" w:beforeAutospacing="0" w:after="0" w:afterAutospacing="0"/>
                              <w:jc w:val="center"/>
                              <w:rPr>
                                <w:sz w:val="21"/>
                                <w:szCs w:val="21"/>
                              </w:rPr>
                            </w:pPr>
                            <w:r>
                              <w:rPr>
                                <w:rFonts w:asciiTheme="minorHAnsi" w:eastAsiaTheme="minorEastAsia" w:hAnsi="Calibri" w:cstheme="minorBidi"/>
                                <w:color w:val="FF0000"/>
                                <w:kern w:val="24"/>
                                <w:sz w:val="21"/>
                                <w:szCs w:val="21"/>
                              </w:rPr>
                              <w:t>单位</w:t>
                            </w:r>
                            <w:r w:rsidRPr="00B43491">
                              <w:rPr>
                                <w:rFonts w:asciiTheme="minorHAnsi" w:eastAsiaTheme="minorEastAsia" w:hAnsi="Calibri" w:cstheme="minorBidi"/>
                                <w:color w:val="FF0000"/>
                                <w:kern w:val="24"/>
                                <w:sz w:val="21"/>
                                <w:szCs w:val="21"/>
                              </w:rPr>
                              <w:t>5</w:t>
                            </w:r>
                            <w:r w:rsidRPr="00B43491">
                              <w:rPr>
                                <w:rFonts w:asciiTheme="minorHAnsi" w:eastAsiaTheme="minorEastAsia" w:cstheme="minorBidi" w:hint="eastAsia"/>
                                <w:color w:val="FF0000"/>
                                <w:kern w:val="24"/>
                                <w:sz w:val="21"/>
                                <w:szCs w:val="21"/>
                              </w:rPr>
                              <w:t>号</w:t>
                            </w:r>
                            <w:proofErr w:type="gramStart"/>
                            <w:r w:rsidRPr="00B43491">
                              <w:rPr>
                                <w:rFonts w:asciiTheme="minorHAnsi" w:eastAsiaTheme="minorEastAsia" w:cstheme="minorBidi" w:hint="eastAsia"/>
                                <w:color w:val="FF0000"/>
                                <w:kern w:val="24"/>
                                <w:sz w:val="21"/>
                                <w:szCs w:val="21"/>
                              </w:rPr>
                              <w:t>宋体居</w:t>
                            </w:r>
                            <w:proofErr w:type="gramEnd"/>
                            <w:r w:rsidRPr="00B43491">
                              <w:rPr>
                                <w:rFonts w:asciiTheme="minorHAnsi" w:eastAsiaTheme="minorEastAsia" w:cstheme="minorBidi" w:hint="eastAsia"/>
                                <w:color w:val="FF0000"/>
                                <w:kern w:val="24"/>
                                <w:sz w:val="21"/>
                                <w:szCs w:val="21"/>
                              </w:rPr>
                              <w:t>左</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E079914" id="文本框 7" o:spid="_x0000_s1028" type="#_x0000_t202" style="position:absolute;margin-left:50.05pt;margin-top:7.45pt;width:101.25pt;height:19.4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" filled="f" strokecolor="#4f81bd [3204]">
                <v:textbox>
                  <w:txbxContent>
                    <w:p w:rsidR="00B929C4" w:rsidRPr="00B43491" w:rsidRDefault="00B929C4" w:rsidP="00B43491">
                      <w:pPr>
                        <w:pStyle w:val="a9"/>
                        <w:spacing w:before="0" w:beforeAutospacing="0" w:after="0" w:afterAutospacing="0"/>
                        <w:jc w:val="center"/>
                        <w:rPr>
                          <w:sz w:val="21"/>
                          <w:szCs w:val="21"/>
                        </w:rPr>
                      </w:pPr>
                      <w:r>
                        <w:rPr>
                          <w:rFonts w:asciiTheme="minorHAnsi" w:eastAsiaTheme="minorEastAsia" w:hAnsi="Calibri" w:cstheme="minorBidi"/>
                          <w:color w:val="FF0000"/>
                          <w:kern w:val="24"/>
                          <w:sz w:val="21"/>
                          <w:szCs w:val="21"/>
                        </w:rPr>
                        <w:t>单位</w:t>
                      </w:r>
                      <w:r w:rsidRPr="00B43491">
                        <w:rPr>
                          <w:rFonts w:asciiTheme="minorHAnsi" w:eastAsiaTheme="minorEastAsia" w:hAnsi="Calibri" w:cstheme="minorBidi"/>
                          <w:color w:val="FF0000"/>
                          <w:kern w:val="24"/>
                          <w:sz w:val="21"/>
                          <w:szCs w:val="21"/>
                        </w:rPr>
                        <w:t>5</w:t>
                      </w:r>
                      <w:r w:rsidRPr="00B43491">
                        <w:rPr>
                          <w:rFonts w:asciiTheme="minorHAnsi" w:eastAsiaTheme="minorEastAsia" w:cstheme="minorBidi" w:hint="eastAsia"/>
                          <w:color w:val="FF0000"/>
                          <w:kern w:val="24"/>
                          <w:sz w:val="21"/>
                          <w:szCs w:val="21"/>
                        </w:rPr>
                        <w:t>号宋体居左</w:t>
                      </w:r>
                    </w:p>
                  </w:txbxContent>
                </v:textbox>
                <w10:wrap anchorx="margin"/>
              </v:shape>
            </w:pict>
          </mc:Fallback>
        </mc:AlternateContent>
      </w:r>
      <w:r w:rsidRPr="00B43491">
        <w:rPr>
          <w:rFonts w:ascii="Times New Roman" w:hAnsi="Times New Roman" w:cs="Times New Roman"/>
          <w:szCs w:val="21"/>
        </w:rPr>
        <w:t>1.</w:t>
      </w:r>
      <w:r w:rsidRPr="00B43491">
        <w:rPr>
          <w:rFonts w:ascii="Times New Roman" w:hAnsi="Times New Roman" w:cs="Times New Roman" w:hint="eastAsia"/>
          <w:szCs w:val="21"/>
        </w:rPr>
        <w:t>中国水产科学研究院</w:t>
      </w:r>
      <w:r w:rsidRPr="00B43491">
        <w:rPr>
          <w:rFonts w:ascii="Times New Roman" w:hAnsi="Times New Roman" w:cs="Times New Roman"/>
          <w:szCs w:val="21"/>
        </w:rPr>
        <w:t xml:space="preserve">, </w:t>
      </w:r>
      <w:r w:rsidRPr="00B43491">
        <w:rPr>
          <w:rFonts w:ascii="Times New Roman" w:hAnsi="Times New Roman" w:cs="Times New Roman" w:hint="eastAsia"/>
          <w:szCs w:val="21"/>
        </w:rPr>
        <w:t>北京</w:t>
      </w:r>
      <w:r w:rsidRPr="00B43491">
        <w:rPr>
          <w:rFonts w:ascii="Times New Roman" w:hAnsi="Times New Roman" w:cs="Times New Roman" w:hint="eastAsia"/>
          <w:szCs w:val="21"/>
        </w:rPr>
        <w:t xml:space="preserve"> </w:t>
      </w:r>
      <w:r w:rsidRPr="00B43491">
        <w:rPr>
          <w:rFonts w:ascii="Times New Roman" w:hAnsi="Times New Roman" w:cs="Times New Roman"/>
          <w:szCs w:val="21"/>
        </w:rPr>
        <w:t xml:space="preserve">100039: </w:t>
      </w:r>
    </w:p>
    <w:p w:rsidR="00B43491" w:rsidRPr="00B43491" w:rsidRDefault="00B43491" w:rsidP="00B43491">
      <w:pPr>
        <w:adjustRightInd w:val="0"/>
        <w:snapToGrid w:val="0"/>
        <w:jc w:val="left"/>
        <w:rPr>
          <w:rFonts w:ascii="Times New Roman" w:hAnsi="Times New Roman" w:cs="Times New Roman"/>
          <w:szCs w:val="21"/>
        </w:rPr>
      </w:pPr>
      <w:r w:rsidRPr="00B43491">
        <w:rPr>
          <w:rFonts w:ascii="Times New Roman" w:hAnsi="Times New Roman" w:cs="Times New Roman"/>
          <w:szCs w:val="21"/>
        </w:rPr>
        <w:t>2.</w:t>
      </w:r>
      <w:r w:rsidRPr="00B43491">
        <w:rPr>
          <w:rFonts w:ascii="Times New Roman" w:hAnsi="Times New Roman" w:cs="Times New Roman" w:hint="eastAsia"/>
          <w:szCs w:val="21"/>
        </w:rPr>
        <w:t>南京农业大学动物科技学院</w:t>
      </w:r>
      <w:r w:rsidRPr="00B43491">
        <w:rPr>
          <w:rFonts w:ascii="Times New Roman" w:hAnsi="Times New Roman" w:cs="Times New Roman"/>
          <w:szCs w:val="21"/>
        </w:rPr>
        <w:t xml:space="preserve">, </w:t>
      </w:r>
      <w:r w:rsidRPr="00B43491">
        <w:rPr>
          <w:rFonts w:ascii="Times New Roman" w:hAnsi="Times New Roman" w:cs="Times New Roman" w:hint="eastAsia"/>
          <w:szCs w:val="21"/>
        </w:rPr>
        <w:t>江苏</w:t>
      </w:r>
      <w:r w:rsidRPr="00B43491">
        <w:rPr>
          <w:rFonts w:ascii="Times New Roman" w:hAnsi="Times New Roman" w:cs="Times New Roman"/>
          <w:szCs w:val="21"/>
        </w:rPr>
        <w:t xml:space="preserve"> </w:t>
      </w:r>
      <w:r w:rsidRPr="00B43491">
        <w:rPr>
          <w:rFonts w:ascii="Times New Roman" w:hAnsi="Times New Roman" w:cs="Times New Roman" w:hint="eastAsia"/>
          <w:szCs w:val="21"/>
        </w:rPr>
        <w:t>南京</w:t>
      </w:r>
      <w:r w:rsidRPr="00B43491">
        <w:rPr>
          <w:rFonts w:ascii="Times New Roman" w:hAnsi="Times New Roman" w:cs="Times New Roman"/>
          <w:szCs w:val="21"/>
        </w:rPr>
        <w:t xml:space="preserve"> 266033 </w:t>
      </w:r>
    </w:p>
    <w:p w:rsidR="00FE16A3" w:rsidRPr="00B43491" w:rsidRDefault="00FE16A3" w:rsidP="00B43491">
      <w:pPr>
        <w:adjustRightInd w:val="0"/>
        <w:snapToGrid w:val="0"/>
        <w:jc w:val="center"/>
        <w:rPr>
          <w:rFonts w:ascii="Times New Roman" w:hAnsi="Times New Roman" w:cs="Times New Roman"/>
          <w:b/>
          <w:szCs w:val="21"/>
        </w:rPr>
      </w:pPr>
    </w:p>
    <w:p w:rsidR="009A028D" w:rsidRPr="00DD7681" w:rsidRDefault="00B43491" w:rsidP="00C478FE">
      <w:pPr>
        <w:autoSpaceDE w:val="0"/>
        <w:autoSpaceDN w:val="0"/>
        <w:adjustRightInd w:val="0"/>
        <w:jc w:val="left"/>
        <w:rPr>
          <w:rFonts w:asciiTheme="minorEastAsia" w:hAnsiTheme="minorEastAsia" w:cs="Times New Roman"/>
          <w:color w:val="000000"/>
          <w:kern w:val="0"/>
          <w:szCs w:val="21"/>
        </w:rPr>
      </w:pPr>
      <w:r w:rsidRPr="00DD7681">
        <w:rPr>
          <w:rFonts w:asciiTheme="minorEastAsia" w:hAnsiTheme="minorEastAsia" w:cs="Times New Roman" w:hint="eastAsia"/>
          <w:b/>
          <w:bCs/>
          <w:color w:val="000000"/>
          <w:kern w:val="0"/>
          <w:szCs w:val="21"/>
        </w:rPr>
        <w:t>摘要</w:t>
      </w:r>
      <w:r w:rsidRPr="00DD7681">
        <w:rPr>
          <w:rFonts w:asciiTheme="minorEastAsia" w:hAnsiTheme="minorEastAsia" w:cs="Times New Roman"/>
          <w:b/>
          <w:bCs/>
          <w:color w:val="000000"/>
          <w:kern w:val="0"/>
          <w:szCs w:val="21"/>
        </w:rPr>
        <w:t xml:space="preserve">: </w:t>
      </w:r>
      <w:r w:rsidRPr="00DD7681">
        <w:rPr>
          <w:rFonts w:asciiTheme="minorEastAsia" w:hAnsiTheme="minorEastAsia" w:cs="Times New Roman" w:hint="eastAsia"/>
          <w:color w:val="000000"/>
          <w:kern w:val="0"/>
          <w:szCs w:val="21"/>
        </w:rPr>
        <w:t>【研究目的】</w:t>
      </w:r>
      <w:r w:rsidRPr="00DD7681">
        <w:rPr>
          <w:rFonts w:asciiTheme="minorEastAsia" w:hAnsiTheme="minorEastAsia" w:cs="Times New Roman"/>
          <w:color w:val="000000"/>
          <w:kern w:val="0"/>
          <w:szCs w:val="21"/>
        </w:rPr>
        <w:t>30~50</w:t>
      </w:r>
      <w:r w:rsidRPr="00DD7681">
        <w:rPr>
          <w:rFonts w:asciiTheme="minorEastAsia" w:hAnsiTheme="minorEastAsia" w:cs="Times New Roman" w:hint="eastAsia"/>
          <w:color w:val="000000"/>
          <w:kern w:val="0"/>
          <w:szCs w:val="21"/>
        </w:rPr>
        <w:t>字</w:t>
      </w:r>
      <w:r w:rsidRPr="00DD7681">
        <w:rPr>
          <w:rFonts w:asciiTheme="minorEastAsia" w:hAnsiTheme="minorEastAsia" w:cs="Times New Roman"/>
          <w:color w:val="000000"/>
          <w:kern w:val="0"/>
          <w:szCs w:val="21"/>
        </w:rPr>
        <w:t xml:space="preserve">, </w:t>
      </w:r>
      <w:r w:rsidRPr="00DD7681">
        <w:rPr>
          <w:rFonts w:asciiTheme="minorEastAsia" w:hAnsiTheme="minorEastAsia" w:cs="Times New Roman" w:hint="eastAsia"/>
          <w:color w:val="000000"/>
          <w:kern w:val="0"/>
          <w:szCs w:val="21"/>
        </w:rPr>
        <w:t>□□□□□□□□□□□□□□□□□□□□□□□□□□□□□□□□□□□□□□【方法】</w:t>
      </w:r>
      <w:r w:rsidRPr="00DD7681">
        <w:rPr>
          <w:rFonts w:asciiTheme="minorEastAsia" w:hAnsiTheme="minorEastAsia" w:cs="Times New Roman"/>
          <w:color w:val="000000"/>
          <w:kern w:val="0"/>
          <w:szCs w:val="21"/>
        </w:rPr>
        <w:t>30~50</w:t>
      </w:r>
      <w:r w:rsidRPr="00DD7681">
        <w:rPr>
          <w:rFonts w:asciiTheme="minorEastAsia" w:hAnsiTheme="minorEastAsia" w:cs="Times New Roman" w:hint="eastAsia"/>
          <w:color w:val="000000"/>
          <w:kern w:val="0"/>
          <w:szCs w:val="21"/>
        </w:rPr>
        <w:t>字□□□□□□□□□□□□□□□□□□□□□□□□□□□□□□□□□□□□□□□【结果】核心部分</w:t>
      </w:r>
      <w:r w:rsidRPr="00DD7681">
        <w:rPr>
          <w:rFonts w:asciiTheme="minorEastAsia" w:hAnsiTheme="minorEastAsia" w:cs="Times New Roman"/>
          <w:color w:val="000000"/>
          <w:kern w:val="0"/>
          <w:szCs w:val="21"/>
        </w:rPr>
        <w:t xml:space="preserve">, </w:t>
      </w:r>
      <w:r w:rsidRPr="00DD7681">
        <w:rPr>
          <w:rFonts w:asciiTheme="minorEastAsia" w:hAnsiTheme="minorEastAsia" w:cs="Times New Roman" w:hint="eastAsia"/>
          <w:color w:val="000000"/>
          <w:kern w:val="0"/>
          <w:szCs w:val="21"/>
        </w:rPr>
        <w:t>约</w:t>
      </w:r>
      <w:r w:rsidRPr="00DD7681">
        <w:rPr>
          <w:rFonts w:asciiTheme="minorEastAsia" w:hAnsiTheme="minorEastAsia" w:cs="Times New Roman"/>
          <w:color w:val="000000"/>
          <w:kern w:val="0"/>
          <w:szCs w:val="21"/>
        </w:rPr>
        <w:t>150</w:t>
      </w:r>
      <w:r w:rsidRPr="00DD7681">
        <w:rPr>
          <w:rFonts w:asciiTheme="minorEastAsia" w:hAnsiTheme="minorEastAsia" w:cs="Times New Roman" w:hint="eastAsia"/>
          <w:color w:val="000000"/>
          <w:kern w:val="0"/>
          <w:szCs w:val="21"/>
        </w:rPr>
        <w:t>字□□□□□□□□□□□□□□□□□□□□□□□□□□□□□□□□□□□□□□□□□□□□□□□□□□□□□□□□□□□□□□□□□□□□□□□□□□□□□□【结论】不能忽略</w:t>
      </w:r>
      <w:r w:rsidRPr="00DD7681">
        <w:rPr>
          <w:rFonts w:asciiTheme="minorEastAsia" w:hAnsiTheme="minorEastAsia" w:cs="Times New Roman"/>
          <w:color w:val="000000"/>
          <w:kern w:val="0"/>
          <w:szCs w:val="21"/>
        </w:rPr>
        <w:t xml:space="preserve">, </w:t>
      </w:r>
      <w:r w:rsidRPr="00DD7681">
        <w:rPr>
          <w:rFonts w:asciiTheme="minorEastAsia" w:hAnsiTheme="minorEastAsia" w:cs="Times New Roman" w:hint="eastAsia"/>
          <w:color w:val="000000"/>
          <w:kern w:val="0"/>
          <w:szCs w:val="21"/>
        </w:rPr>
        <w:t>约</w:t>
      </w:r>
      <w:r w:rsidRPr="00DD7681">
        <w:rPr>
          <w:rFonts w:asciiTheme="minorEastAsia" w:hAnsiTheme="minorEastAsia" w:cs="Times New Roman"/>
          <w:color w:val="000000"/>
          <w:kern w:val="0"/>
          <w:szCs w:val="21"/>
        </w:rPr>
        <w:t>50</w:t>
      </w:r>
      <w:r w:rsidRPr="00DD7681">
        <w:rPr>
          <w:rFonts w:asciiTheme="minorEastAsia" w:hAnsiTheme="minorEastAsia" w:cs="Times New Roman" w:hint="eastAsia"/>
          <w:color w:val="000000"/>
          <w:kern w:val="0"/>
          <w:szCs w:val="21"/>
        </w:rPr>
        <w:t>字□□□□□□□□□□□□□□□□□□□□□□□□□□□□□□□□□□□□□□□</w:t>
      </w:r>
    </w:p>
    <w:p w:rsidR="00DD7681" w:rsidRPr="00DD7681" w:rsidRDefault="00DD7681" w:rsidP="00DD7681">
      <w:pPr>
        <w:autoSpaceDE w:val="0"/>
        <w:autoSpaceDN w:val="0"/>
        <w:adjustRightInd w:val="0"/>
        <w:jc w:val="left"/>
        <w:rPr>
          <w:rFonts w:ascii="方正黑体简体" w:eastAsia="方正黑体简体" w:hAnsi="Times New Roman" w:cs="Times New Roman"/>
          <w:kern w:val="0"/>
          <w:szCs w:val="21"/>
        </w:rPr>
      </w:pPr>
      <w:r w:rsidRPr="00DD7681">
        <w:rPr>
          <w:rFonts w:asciiTheme="minorEastAsia" w:hAnsiTheme="minorEastAsia" w:cs="Times New Roman" w:hint="eastAsia"/>
          <w:b/>
          <w:bCs/>
          <w:kern w:val="0"/>
          <w:szCs w:val="21"/>
        </w:rPr>
        <w:t>关键词</w:t>
      </w:r>
      <w:r w:rsidRPr="00DD7681">
        <w:rPr>
          <w:rFonts w:asciiTheme="minorEastAsia" w:hAnsiTheme="minorEastAsia" w:cs="Times New Roman"/>
          <w:b/>
          <w:bCs/>
          <w:kern w:val="0"/>
          <w:szCs w:val="21"/>
        </w:rPr>
        <w:t xml:space="preserve">: </w:t>
      </w:r>
      <w:r w:rsidRPr="00DD7681">
        <w:rPr>
          <w:rFonts w:asciiTheme="minorEastAsia" w:hAnsiTheme="minorEastAsia" w:cs="Times New Roman" w:hint="eastAsia"/>
          <w:kern w:val="0"/>
          <w:szCs w:val="21"/>
        </w:rPr>
        <w:t>《中国水产科学》</w:t>
      </w:r>
      <w:r w:rsidRPr="00DD7681">
        <w:rPr>
          <w:rFonts w:asciiTheme="minorEastAsia" w:hAnsiTheme="minorEastAsia" w:cs="Times New Roman"/>
          <w:kern w:val="0"/>
          <w:szCs w:val="21"/>
        </w:rPr>
        <w:t xml:space="preserve">; </w:t>
      </w:r>
      <w:r w:rsidRPr="00DD7681">
        <w:rPr>
          <w:rFonts w:asciiTheme="minorEastAsia" w:hAnsiTheme="minorEastAsia" w:cs="Times New Roman" w:hint="eastAsia"/>
          <w:kern w:val="0"/>
          <w:szCs w:val="21"/>
        </w:rPr>
        <w:t>写作结构模版</w:t>
      </w:r>
      <w:r w:rsidRPr="00DD7681">
        <w:rPr>
          <w:rFonts w:asciiTheme="minorEastAsia" w:hAnsiTheme="minorEastAsia" w:cs="Times New Roman"/>
          <w:kern w:val="0"/>
          <w:szCs w:val="21"/>
        </w:rPr>
        <w:t xml:space="preserve">; </w:t>
      </w:r>
      <w:r w:rsidRPr="00DD7681">
        <w:rPr>
          <w:rFonts w:asciiTheme="minorEastAsia" w:hAnsiTheme="minorEastAsia" w:cs="Times New Roman" w:hint="eastAsia"/>
          <w:kern w:val="0"/>
          <w:szCs w:val="21"/>
        </w:rPr>
        <w:t xml:space="preserve">研究论文 </w:t>
      </w:r>
      <w:r w:rsidRPr="00DD7681">
        <w:rPr>
          <w:rFonts w:ascii="方正黑体简体" w:eastAsia="方正黑体简体" w:hAnsi="Times New Roman" w:cs="Times New Roman" w:hint="eastAsia"/>
          <w:kern w:val="0"/>
          <w:szCs w:val="21"/>
        </w:rPr>
        <w:t xml:space="preserve"> </w:t>
      </w:r>
    </w:p>
    <w:p w:rsidR="00DD7681" w:rsidRPr="00DD7681" w:rsidRDefault="00DD7681" w:rsidP="009A028D">
      <w:pPr>
        <w:autoSpaceDE w:val="0"/>
        <w:autoSpaceDN w:val="0"/>
        <w:adjustRightInd w:val="0"/>
        <w:jc w:val="left"/>
        <w:rPr>
          <w:rFonts w:ascii="方正黑体简体" w:eastAsia="方正黑体简体" w:hAnsi="Times New Roman" w:cs="Times New Roman"/>
          <w:kern w:val="0"/>
          <w:szCs w:val="21"/>
        </w:rPr>
      </w:pPr>
      <w:r w:rsidRPr="00DD7681">
        <w:rPr>
          <w:rFonts w:ascii="方正黑体简体" w:eastAsia="方正黑体简体" w:hAnsi="Times New Roman" w:cs="Times New Roman"/>
          <w:noProof/>
          <w:kern w:val="0"/>
          <w:szCs w:val="21"/>
        </w:rPr>
        <mc:AlternateContent>
          <mc:Choice Requires="wps">
            <w:drawing>
              <wp:anchor distT="0" distB="0" distL="114300" distR="114300" simplePos="0" relativeHeight="251665408" behindDoc="0" locked="0" layoutInCell="1" allowOverlap="1" wp14:anchorId="6CAE0E38" wp14:editId="6C647E5D">
                <wp:simplePos x="0" y="0"/>
                <wp:positionH relativeFrom="margin">
                  <wp:posOffset>17799</wp:posOffset>
                </wp:positionH>
                <wp:positionV relativeFrom="paragraph">
                  <wp:posOffset>7195</wp:posOffset>
                </wp:positionV>
                <wp:extent cx="5482290" cy="274881"/>
                <wp:effectExtent l="0" t="0" r="4445" b="0"/>
                <wp:wrapNone/>
                <wp:docPr id="5" name="文本框 2"/>
                <wp:cNvGraphicFramePr/>
                <a:graphic xmlns:a="http://schemas.openxmlformats.org/drawingml/2006/main">
                  <a:graphicData uri="http://schemas.microsoft.com/office/word/2010/wordprocessingShape">
                    <wps:wsp>
                      <wps:cNvSpPr txBox="1"/>
                      <wps:spPr>
                        <a:xfrm>
                          <a:off x="0" y="0"/>
                          <a:ext cx="5482290" cy="274881"/>
                        </a:xfrm>
                        <a:prstGeom prst="rect">
                          <a:avLst/>
                        </a:prstGeom>
                        <a:gradFill>
                          <a:gsLst>
                            <a:gs pos="0">
                              <a:schemeClr val="accent1">
                                <a:lumMod val="5000"/>
                                <a:lumOff val="95000"/>
                              </a:schemeClr>
                            </a:gs>
                            <a:gs pos="74000">
                              <a:schemeClr val="accent1">
                                <a:lumMod val="45000"/>
                                <a:lumOff val="55000"/>
                              </a:schemeClr>
                            </a:gs>
                            <a:gs pos="1000">
                              <a:schemeClr val="accent1">
                                <a:lumMod val="45000"/>
                                <a:lumOff val="55000"/>
                              </a:schemeClr>
                            </a:gs>
                            <a:gs pos="100000">
                              <a:schemeClr val="accent1">
                                <a:lumMod val="30000"/>
                                <a:lumOff val="70000"/>
                              </a:schemeClr>
                            </a:gs>
                          </a:gsLst>
                          <a:lin ang="5400000" scaled="1"/>
                        </a:gradFill>
                      </wps:spPr>
                      <wps:txbx>
                        <w:txbxContent>
                          <w:p w:rsidR="00B929C4" w:rsidRPr="00DD7681" w:rsidRDefault="00B929C4" w:rsidP="00DD7681">
                            <w:pPr>
                              <w:pStyle w:val="a9"/>
                              <w:spacing w:before="0" w:beforeAutospacing="0" w:after="0" w:afterAutospacing="0"/>
                              <w:rPr>
                                <w:rFonts w:asciiTheme="minorEastAsia" w:eastAsiaTheme="minorEastAsia" w:hAnsiTheme="minorEastAsia"/>
                                <w:sz w:val="21"/>
                                <w:szCs w:val="21"/>
                              </w:rPr>
                            </w:pPr>
                            <w:r w:rsidRPr="00DD7681">
                              <w:rPr>
                                <w:rFonts w:asciiTheme="minorEastAsia" w:eastAsiaTheme="minorEastAsia" w:hAnsiTheme="minorEastAsia" w:cstheme="minorBidi" w:hint="eastAsia"/>
                                <w:bCs/>
                                <w:color w:val="FF0000"/>
                                <w:kern w:val="24"/>
                                <w:sz w:val="21"/>
                                <w:szCs w:val="21"/>
                              </w:rPr>
                              <w:t>按照重要程度由高到低排列，用实词</w:t>
                            </w:r>
                            <w:r w:rsidRPr="00DD7681">
                              <w:rPr>
                                <w:rFonts w:asciiTheme="minorEastAsia" w:eastAsiaTheme="minorEastAsia" w:hAnsiTheme="minorEastAsia" w:cstheme="minorBidi"/>
                                <w:bCs/>
                                <w:color w:val="FF0000"/>
                                <w:kern w:val="24"/>
                                <w:sz w:val="21"/>
                                <w:szCs w:val="21"/>
                              </w:rPr>
                              <w:t>3~8</w:t>
                            </w:r>
                            <w:r w:rsidRPr="00DD7681">
                              <w:rPr>
                                <w:rFonts w:asciiTheme="minorEastAsia" w:eastAsiaTheme="minorEastAsia" w:hAnsiTheme="minorEastAsia" w:cstheme="minorBidi" w:hint="eastAsia"/>
                                <w:bCs/>
                                <w:color w:val="FF0000"/>
                                <w:kern w:val="24"/>
                                <w:sz w:val="21"/>
                                <w:szCs w:val="21"/>
                              </w:rPr>
                              <w:t>个</w:t>
                            </w:r>
                            <w:r w:rsidRPr="00DD7681">
                              <w:rPr>
                                <w:rFonts w:asciiTheme="minorEastAsia" w:eastAsiaTheme="minorEastAsia" w:hAnsiTheme="minorEastAsia" w:cstheme="minorBidi"/>
                                <w:bCs/>
                                <w:color w:val="FF0000"/>
                                <w:kern w:val="24"/>
                                <w:sz w:val="21"/>
                                <w:szCs w:val="21"/>
                              </w:rPr>
                              <w:t xml:space="preserve">, </w:t>
                            </w:r>
                            <w:r w:rsidRPr="00DD7681">
                              <w:rPr>
                                <w:rFonts w:asciiTheme="minorEastAsia" w:eastAsiaTheme="minorEastAsia" w:hAnsiTheme="minorEastAsia" w:cstheme="minorBidi" w:hint="eastAsia"/>
                                <w:bCs/>
                                <w:color w:val="FF0000"/>
                                <w:kern w:val="24"/>
                                <w:sz w:val="21"/>
                                <w:szCs w:val="21"/>
                              </w:rPr>
                              <w:t>勿用虚词</w:t>
                            </w:r>
                            <w:r w:rsidRPr="00DD7681">
                              <w:rPr>
                                <w:rFonts w:asciiTheme="minorEastAsia" w:eastAsiaTheme="minorEastAsia" w:hAnsiTheme="minorEastAsia" w:cstheme="minorBidi"/>
                                <w:bCs/>
                                <w:color w:val="FF0000"/>
                                <w:kern w:val="24"/>
                                <w:sz w:val="21"/>
                                <w:szCs w:val="21"/>
                              </w:rPr>
                              <w:t xml:space="preserve">, </w:t>
                            </w:r>
                            <w:r w:rsidRPr="00DD7681">
                              <w:rPr>
                                <w:rFonts w:asciiTheme="minorEastAsia" w:eastAsiaTheme="minorEastAsia" w:hAnsiTheme="minorEastAsia" w:cstheme="minorBidi" w:hint="eastAsia"/>
                                <w:bCs/>
                                <w:color w:val="FF0000"/>
                                <w:kern w:val="24"/>
                                <w:sz w:val="21"/>
                                <w:szCs w:val="21"/>
                              </w:rPr>
                              <w:t>以便于读者检索</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CAE0E38" id="文本框 2" o:spid="_x0000_s1029" type="#_x0000_t202" style="position:absolute;margin-left:1.4pt;margin-top:.55pt;width:431.7pt;height:21.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" fillcolor="#f6f8fb [180]" stroked="f">
                <v:fill color2="#cad9eb [980]" colors="0 #f6f9fc;655f #b0c6e1;48497f #b0c6e1;1 #cad9eb" focus="100%" type="gradient"/>
                <v:textbox>
                  <w:txbxContent>
                    <w:p w:rsidR="00B929C4" w:rsidRPr="00DD7681" w:rsidRDefault="00B929C4" w:rsidP="00DD7681">
                      <w:pPr>
                        <w:pStyle w:val="a9"/>
                        <w:spacing w:before="0" w:beforeAutospacing="0" w:after="0" w:afterAutospacing="0"/>
                        <w:rPr>
                          <w:rFonts w:asciiTheme="minorEastAsia" w:eastAsiaTheme="minorEastAsia" w:hAnsiTheme="minorEastAsia"/>
                          <w:sz w:val="21"/>
                          <w:szCs w:val="21"/>
                        </w:rPr>
                      </w:pPr>
                      <w:r w:rsidRPr="00DD7681">
                        <w:rPr>
                          <w:rFonts w:asciiTheme="minorEastAsia" w:eastAsiaTheme="minorEastAsia" w:hAnsiTheme="minorEastAsia" w:cstheme="minorBidi" w:hint="eastAsia"/>
                          <w:bCs/>
                          <w:color w:val="FF0000"/>
                          <w:kern w:val="24"/>
                          <w:sz w:val="21"/>
                          <w:szCs w:val="21"/>
                        </w:rPr>
                        <w:t>按照重要程度由高到低排列，用实词</w:t>
                      </w:r>
                      <w:r w:rsidRPr="00DD7681">
                        <w:rPr>
                          <w:rFonts w:asciiTheme="minorEastAsia" w:eastAsiaTheme="minorEastAsia" w:hAnsiTheme="minorEastAsia" w:cstheme="minorBidi"/>
                          <w:bCs/>
                          <w:color w:val="FF0000"/>
                          <w:kern w:val="24"/>
                          <w:sz w:val="21"/>
                          <w:szCs w:val="21"/>
                        </w:rPr>
                        <w:t>3~8</w:t>
                      </w:r>
                      <w:r w:rsidRPr="00DD7681">
                        <w:rPr>
                          <w:rFonts w:asciiTheme="minorEastAsia" w:eastAsiaTheme="minorEastAsia" w:hAnsiTheme="minorEastAsia" w:cstheme="minorBidi" w:hint="eastAsia"/>
                          <w:bCs/>
                          <w:color w:val="FF0000"/>
                          <w:kern w:val="24"/>
                          <w:sz w:val="21"/>
                          <w:szCs w:val="21"/>
                        </w:rPr>
                        <w:t>个</w:t>
                      </w:r>
                      <w:r w:rsidRPr="00DD7681">
                        <w:rPr>
                          <w:rFonts w:asciiTheme="minorEastAsia" w:eastAsiaTheme="minorEastAsia" w:hAnsiTheme="minorEastAsia" w:cstheme="minorBidi"/>
                          <w:bCs/>
                          <w:color w:val="FF0000"/>
                          <w:kern w:val="24"/>
                          <w:sz w:val="21"/>
                          <w:szCs w:val="21"/>
                        </w:rPr>
                        <w:t xml:space="preserve">, </w:t>
                      </w:r>
                      <w:r w:rsidRPr="00DD7681">
                        <w:rPr>
                          <w:rFonts w:asciiTheme="minorEastAsia" w:eastAsiaTheme="minorEastAsia" w:hAnsiTheme="minorEastAsia" w:cstheme="minorBidi" w:hint="eastAsia"/>
                          <w:bCs/>
                          <w:color w:val="FF0000"/>
                          <w:kern w:val="24"/>
                          <w:sz w:val="21"/>
                          <w:szCs w:val="21"/>
                        </w:rPr>
                        <w:t>勿用虚词</w:t>
                      </w:r>
                      <w:r w:rsidRPr="00DD7681">
                        <w:rPr>
                          <w:rFonts w:asciiTheme="minorEastAsia" w:eastAsiaTheme="minorEastAsia" w:hAnsiTheme="minorEastAsia" w:cstheme="minorBidi"/>
                          <w:bCs/>
                          <w:color w:val="FF0000"/>
                          <w:kern w:val="24"/>
                          <w:sz w:val="21"/>
                          <w:szCs w:val="21"/>
                        </w:rPr>
                        <w:t xml:space="preserve">, </w:t>
                      </w:r>
                      <w:r w:rsidRPr="00DD7681">
                        <w:rPr>
                          <w:rFonts w:asciiTheme="minorEastAsia" w:eastAsiaTheme="minorEastAsia" w:hAnsiTheme="minorEastAsia" w:cstheme="minorBidi" w:hint="eastAsia"/>
                          <w:bCs/>
                          <w:color w:val="FF0000"/>
                          <w:kern w:val="24"/>
                          <w:sz w:val="21"/>
                          <w:szCs w:val="21"/>
                        </w:rPr>
                        <w:t>以便于读者检索</w:t>
                      </w:r>
                    </w:p>
                  </w:txbxContent>
                </v:textbox>
                <w10:wrap anchorx="margin"/>
              </v:shape>
            </w:pict>
          </mc:Fallback>
        </mc:AlternateContent>
      </w:r>
    </w:p>
    <w:p w:rsidR="006F13B2" w:rsidRDefault="006F13B2" w:rsidP="00DD7681"/>
    <w:p w:rsidR="00B929C4" w:rsidRPr="00DD7681" w:rsidRDefault="00B929C4" w:rsidP="00DD7681">
      <w:r w:rsidRPr="00DD7681">
        <w:rPr>
          <w:rFonts w:hint="eastAsia"/>
        </w:rPr>
        <w:t>前言（注意前言二字不出现在文中）</w:t>
      </w:r>
    </w:p>
    <w:p w:rsidR="00B929C4" w:rsidRPr="00DD7681" w:rsidRDefault="00B929C4" w:rsidP="00DD7681">
      <w:r w:rsidRPr="00DD7681">
        <w:rPr>
          <w:rFonts w:hint="eastAsia"/>
        </w:rPr>
        <w:t>【本研究的重要意义】约</w:t>
      </w:r>
      <w:r w:rsidRPr="00DD7681">
        <w:t>100~200</w:t>
      </w:r>
      <w:r w:rsidRPr="00DD7681">
        <w:rPr>
          <w:rFonts w:hint="eastAsia"/>
        </w:rPr>
        <w:t>字□□□□□□□□□□□□□□□□□□□□□□□□□□□□□□□□□□□□□□□□□□□□□□□□□□□□□□□□□□□□□□□□□□□□□□</w:t>
      </w:r>
      <w:r w:rsidRPr="00DD7681">
        <w:t xml:space="preserve">: </w:t>
      </w:r>
      <w:r w:rsidRPr="00DD7681">
        <w:rPr>
          <w:rFonts w:hint="eastAsia"/>
        </w:rPr>
        <w:t>【前人研究进展】本研究奠基人及起始时间。作者</w:t>
      </w:r>
      <w:r w:rsidRPr="00DD7681">
        <w:t>A</w:t>
      </w:r>
      <w:r w:rsidRPr="00DD7681">
        <w:rPr>
          <w:rFonts w:hint="eastAsia"/>
        </w:rPr>
        <w:t>用什么方法取得了什么进展□□□□□□□□□□□□□□□□□□□□□□□□。作者</w:t>
      </w:r>
      <w:r w:rsidRPr="00DD7681">
        <w:t>B</w:t>
      </w:r>
      <w:r w:rsidRPr="00DD7681">
        <w:rPr>
          <w:rFonts w:hint="eastAsia"/>
        </w:rPr>
        <w:t>□□□□□□□</w:t>
      </w:r>
    </w:p>
    <w:p w:rsidR="00B929C4" w:rsidRPr="00DD7681" w:rsidRDefault="00B929C4" w:rsidP="00DD7681">
      <w:r w:rsidRPr="00DD7681">
        <w:rPr>
          <w:rFonts w:hint="eastAsia"/>
        </w:rPr>
        <w:t>□□□□□□□□□□。作者</w:t>
      </w:r>
      <w:r w:rsidRPr="00DD7681">
        <w:t>C</w:t>
      </w:r>
      <w:r w:rsidRPr="00DD7681">
        <w:rPr>
          <w:rFonts w:hint="eastAsia"/>
        </w:rPr>
        <w:t>□□□□□□□□□□□□□□□□。作者</w:t>
      </w:r>
      <w:r w:rsidRPr="00DD7681">
        <w:t>D</w:t>
      </w:r>
      <w:r w:rsidRPr="00DD7681">
        <w:rPr>
          <w:rFonts w:hint="eastAsia"/>
        </w:rPr>
        <w:t>□□□□□□□□□□□□□□□□□。作者</w:t>
      </w:r>
      <w:r w:rsidRPr="00DD7681">
        <w:t>E</w:t>
      </w:r>
      <w:r w:rsidRPr="00DD7681">
        <w:rPr>
          <w:rFonts w:hint="eastAsia"/>
        </w:rPr>
        <w:t>□□□□□□□□□□□□□□□□□□□□□□。作者</w:t>
      </w:r>
      <w:r w:rsidRPr="00DD7681">
        <w:t>F</w:t>
      </w:r>
      <w:r w:rsidRPr="00DD7681">
        <w:rPr>
          <w:rFonts w:hint="eastAsia"/>
        </w:rPr>
        <w:t>□□□□□□□□□□□□。其中</w:t>
      </w:r>
      <w:r w:rsidRPr="00DD7681">
        <w:t xml:space="preserve">, </w:t>
      </w:r>
      <w:r w:rsidRPr="00DD7681">
        <w:rPr>
          <w:rFonts w:hint="eastAsia"/>
        </w:rPr>
        <w:t>要交代谁是目前中国在此研究方面做得最好的专家□□□□□□□□□□□□□□□□□□□□□□□□□□□□□□□□□□。【本研究切入点】主要介绍本研究的空白点或薄弱环节□□□□□□□□□□□□□□□□□□□□□□□□□□□□□□□□□□□□□□□□□主要介绍本研究是在什么基础上启动的。所有前</w:t>
      </w:r>
      <w:r w:rsidRPr="00DD7681">
        <w:rPr>
          <w:rFonts w:hint="eastAsia"/>
        </w:rPr>
        <w:lastRenderedPageBreak/>
        <w:t>人研究中哪些问题尚未得到解决</w:t>
      </w:r>
      <w:r w:rsidRPr="00DD7681">
        <w:t xml:space="preserve">, </w:t>
      </w:r>
      <w:r w:rsidRPr="00DD7681">
        <w:rPr>
          <w:rFonts w:hint="eastAsia"/>
        </w:rPr>
        <w:t>或曰尚有研究空白</w:t>
      </w:r>
      <w:r w:rsidRPr="00DD7681">
        <w:t xml:space="preserve">, </w:t>
      </w:r>
      <w:r w:rsidRPr="00DD7681">
        <w:rPr>
          <w:rFonts w:hint="eastAsia"/>
        </w:rPr>
        <w:t>或者存在薄弱环节</w:t>
      </w:r>
      <w:r w:rsidRPr="00DD7681">
        <w:t xml:space="preserve">, </w:t>
      </w:r>
      <w:r w:rsidRPr="00DD7681">
        <w:rPr>
          <w:rFonts w:hint="eastAsia"/>
        </w:rPr>
        <w:t>因此启动了本项研究【拟解决的关键问题】□□□□□□□□□□□□□□□□□□□□□□□□□□□。</w:t>
      </w:r>
    </w:p>
    <w:p w:rsidR="00944D90" w:rsidRDefault="00CA2CBC" w:rsidP="00DD7681">
      <w:r w:rsidRPr="00CA2CBC">
        <w:rPr>
          <w:noProof/>
        </w:rPr>
        <mc:AlternateContent>
          <mc:Choice Requires="wps">
            <w:drawing>
              <wp:anchor distT="0" distB="0" distL="114300" distR="114300" simplePos="0" relativeHeight="251667456" behindDoc="0" locked="0" layoutInCell="1" allowOverlap="1" wp14:anchorId="2F0B803F" wp14:editId="6743BB70">
                <wp:simplePos x="0" y="0"/>
                <wp:positionH relativeFrom="margin">
                  <wp:posOffset>-4207</wp:posOffset>
                </wp:positionH>
                <wp:positionV relativeFrom="paragraph">
                  <wp:posOffset>60212</wp:posOffset>
                </wp:positionV>
                <wp:extent cx="5245178" cy="656348"/>
                <wp:effectExtent l="0" t="0" r="0" b="0"/>
                <wp:wrapNone/>
                <wp:docPr id="10" name="文本框 5"/>
                <wp:cNvGraphicFramePr/>
                <a:graphic xmlns:a="http://schemas.openxmlformats.org/drawingml/2006/main">
                  <a:graphicData uri="http://schemas.microsoft.com/office/word/2010/wordprocessingShape">
                    <wps:wsp>
                      <wps:cNvSpPr txBox="1"/>
                      <wps:spPr>
                        <a:xfrm>
                          <a:off x="0" y="0"/>
                          <a:ext cx="5245178" cy="656348"/>
                        </a:xfrm>
                        <a:prstGeom prst="rect">
                          <a:avLst/>
                        </a:prstGeom>
                        <a:gradFill>
                          <a:gsLst>
                            <a:gs pos="0">
                              <a:schemeClr val="accent1">
                                <a:lumMod val="5000"/>
                                <a:lumOff val="95000"/>
                              </a:schemeClr>
                            </a:gs>
                            <a:gs pos="58000">
                              <a:schemeClr val="accent1">
                                <a:lumMod val="45000"/>
                                <a:lumOff val="55000"/>
                              </a:schemeClr>
                            </a:gs>
                            <a:gs pos="1000">
                              <a:schemeClr val="accent1">
                                <a:lumMod val="45000"/>
                                <a:lumOff val="55000"/>
                              </a:schemeClr>
                            </a:gs>
                            <a:gs pos="100000">
                              <a:schemeClr val="accent1">
                                <a:lumMod val="30000"/>
                                <a:lumOff val="70000"/>
                              </a:schemeClr>
                            </a:gs>
                          </a:gsLst>
                          <a:lin ang="5400000" scaled="1"/>
                        </a:gradFill>
                      </wps:spPr>
                      <wps:txbx>
                        <w:txbxContent>
                          <w:p w:rsidR="00B929C4" w:rsidRPr="00CA2CBC" w:rsidRDefault="00B929C4" w:rsidP="00CA2CBC">
                            <w:pPr>
                              <w:pStyle w:val="a9"/>
                              <w:adjustRightInd w:val="0"/>
                              <w:snapToGrid w:val="0"/>
                              <w:spacing w:before="0" w:beforeAutospacing="0" w:after="0" w:afterAutospacing="0"/>
                              <w:rPr>
                                <w:sz w:val="21"/>
                                <w:szCs w:val="21"/>
                              </w:rPr>
                            </w:pPr>
                            <w:r>
                              <w:rPr>
                                <w:rFonts w:asciiTheme="minorHAnsi" w:eastAsiaTheme="minorEastAsia" w:cstheme="minorBidi"/>
                                <w:color w:val="FF0000"/>
                                <w:kern w:val="24"/>
                                <w:sz w:val="21"/>
                                <w:szCs w:val="21"/>
                              </w:rPr>
                              <w:t>提示：</w:t>
                            </w:r>
                            <w:r w:rsidRPr="00CA2CBC">
                              <w:rPr>
                                <w:rFonts w:asciiTheme="minorHAnsi" w:eastAsiaTheme="minorEastAsia" w:cstheme="minorBidi" w:hint="eastAsia"/>
                                <w:color w:val="FF0000"/>
                                <w:kern w:val="24"/>
                                <w:sz w:val="21"/>
                                <w:szCs w:val="21"/>
                              </w:rPr>
                              <w:t>本刊参考文献的标注实行顺序编码制</w:t>
                            </w:r>
                            <w:r w:rsidRPr="00CA2CBC">
                              <w:rPr>
                                <w:rFonts w:asciiTheme="minorHAnsi" w:eastAsiaTheme="minorEastAsia" w:hAnsi="Calibri" w:cstheme="minorBidi"/>
                                <w:color w:val="FF0000"/>
                                <w:kern w:val="24"/>
                                <w:sz w:val="21"/>
                                <w:szCs w:val="21"/>
                              </w:rPr>
                              <w:t xml:space="preserve">, </w:t>
                            </w:r>
                            <w:r w:rsidRPr="00CA2CBC">
                              <w:rPr>
                                <w:rFonts w:asciiTheme="minorHAnsi" w:eastAsiaTheme="minorEastAsia" w:cstheme="minorBidi" w:hint="eastAsia"/>
                                <w:color w:val="FF0000"/>
                                <w:kern w:val="24"/>
                                <w:sz w:val="21"/>
                                <w:szCs w:val="21"/>
                              </w:rPr>
                              <w:t>如“九孔</w:t>
                            </w:r>
                            <w:proofErr w:type="gramStart"/>
                            <w:r w:rsidRPr="00CA2CBC">
                              <w:rPr>
                                <w:rFonts w:asciiTheme="minorHAnsi" w:eastAsiaTheme="minorEastAsia" w:cstheme="minorBidi" w:hint="eastAsia"/>
                                <w:color w:val="FF0000"/>
                                <w:kern w:val="24"/>
                                <w:sz w:val="21"/>
                                <w:szCs w:val="21"/>
                              </w:rPr>
                              <w:t>鲍</w:t>
                            </w:r>
                            <w:proofErr w:type="gramEnd"/>
                            <w:r w:rsidRPr="00CA2CBC">
                              <w:rPr>
                                <w:rFonts w:asciiTheme="minorHAnsi" w:eastAsiaTheme="minorEastAsia" w:cstheme="minorBidi" w:hint="eastAsia"/>
                                <w:color w:val="FF0000"/>
                                <w:kern w:val="24"/>
                                <w:sz w:val="21"/>
                                <w:szCs w:val="21"/>
                              </w:rPr>
                              <w:t>（</w:t>
                            </w:r>
                            <w:proofErr w:type="spellStart"/>
                            <w:r w:rsidRPr="00CA2CBC">
                              <w:rPr>
                                <w:rFonts w:asciiTheme="minorHAnsi" w:eastAsiaTheme="minorEastAsia" w:hAnsi="Calibri" w:cstheme="minorBidi"/>
                                <w:i/>
                                <w:iCs/>
                                <w:color w:val="FF0000"/>
                                <w:kern w:val="24"/>
                                <w:sz w:val="21"/>
                                <w:szCs w:val="21"/>
                              </w:rPr>
                              <w:t>Haliotis</w:t>
                            </w:r>
                            <w:proofErr w:type="spellEnd"/>
                            <w:r w:rsidRPr="00CA2CBC">
                              <w:rPr>
                                <w:rFonts w:asciiTheme="minorHAnsi" w:eastAsiaTheme="minorEastAsia" w:hAnsi="Calibri" w:cstheme="minorBidi"/>
                                <w:i/>
                                <w:iCs/>
                                <w:color w:val="FF0000"/>
                                <w:kern w:val="24"/>
                                <w:sz w:val="21"/>
                                <w:szCs w:val="21"/>
                              </w:rPr>
                              <w:t xml:space="preserve"> </w:t>
                            </w:r>
                            <w:proofErr w:type="spellStart"/>
                            <w:r w:rsidRPr="00CA2CBC">
                              <w:rPr>
                                <w:rFonts w:asciiTheme="minorHAnsi" w:eastAsiaTheme="minorEastAsia" w:hAnsi="Calibri" w:cstheme="minorBidi"/>
                                <w:i/>
                                <w:iCs/>
                                <w:color w:val="FF0000"/>
                                <w:kern w:val="24"/>
                                <w:sz w:val="21"/>
                                <w:szCs w:val="21"/>
                              </w:rPr>
                              <w:t>diversicolor</w:t>
                            </w:r>
                            <w:proofErr w:type="spellEnd"/>
                            <w:r w:rsidRPr="00CA2CBC">
                              <w:rPr>
                                <w:rFonts w:asciiTheme="minorHAnsi" w:eastAsiaTheme="minorEastAsia" w:hAnsi="Calibri" w:cstheme="minorBidi"/>
                                <w:i/>
                                <w:iCs/>
                                <w:color w:val="FF0000"/>
                                <w:kern w:val="24"/>
                                <w:sz w:val="21"/>
                                <w:szCs w:val="21"/>
                              </w:rPr>
                              <w:t xml:space="preserve"> </w:t>
                            </w:r>
                            <w:proofErr w:type="spellStart"/>
                            <w:r w:rsidRPr="00CA2CBC">
                              <w:rPr>
                                <w:rFonts w:asciiTheme="minorHAnsi" w:eastAsiaTheme="minorEastAsia" w:hAnsi="Calibri" w:cstheme="minorBidi"/>
                                <w:i/>
                                <w:iCs/>
                                <w:color w:val="FF0000"/>
                                <w:kern w:val="24"/>
                                <w:sz w:val="21"/>
                                <w:szCs w:val="21"/>
                              </w:rPr>
                              <w:t>aquatilis</w:t>
                            </w:r>
                            <w:proofErr w:type="spellEnd"/>
                            <w:r w:rsidRPr="00CA2CBC">
                              <w:rPr>
                                <w:rFonts w:asciiTheme="minorHAnsi" w:eastAsiaTheme="minorEastAsia" w:cstheme="minorBidi" w:hint="eastAsia"/>
                                <w:color w:val="FF0000"/>
                                <w:kern w:val="24"/>
                                <w:sz w:val="21"/>
                                <w:szCs w:val="21"/>
                              </w:rPr>
                              <w:t>）是一种重要的海产经济贝类</w:t>
                            </w:r>
                            <w:r w:rsidRPr="00CA2CBC">
                              <w:rPr>
                                <w:rFonts w:asciiTheme="minorHAnsi" w:eastAsiaTheme="minorEastAsia" w:hAnsi="Calibri" w:cstheme="minorBidi"/>
                                <w:color w:val="FF0000"/>
                                <w:kern w:val="24"/>
                                <w:sz w:val="21"/>
                                <w:szCs w:val="21"/>
                              </w:rPr>
                              <w:t xml:space="preserve">, </w:t>
                            </w:r>
                            <w:r w:rsidRPr="00CA2CBC">
                              <w:rPr>
                                <w:rFonts w:asciiTheme="minorHAnsi" w:eastAsiaTheme="minorEastAsia" w:cstheme="minorBidi" w:hint="eastAsia"/>
                                <w:color w:val="FF0000"/>
                                <w:kern w:val="24"/>
                                <w:sz w:val="21"/>
                                <w:szCs w:val="21"/>
                              </w:rPr>
                              <w:t>关于该种类的育苗</w:t>
                            </w:r>
                            <w:r w:rsidRPr="00CA2CBC">
                              <w:rPr>
                                <w:rFonts w:asciiTheme="minorHAnsi" w:eastAsiaTheme="minorEastAsia" w:hAnsi="Calibri" w:cstheme="minorBidi"/>
                                <w:color w:val="FF0000"/>
                                <w:kern w:val="24"/>
                                <w:position w:val="11"/>
                                <w:sz w:val="21"/>
                                <w:szCs w:val="21"/>
                                <w:vertAlign w:val="superscript"/>
                              </w:rPr>
                              <w:t>[17]</w:t>
                            </w:r>
                            <w:r w:rsidRPr="00CA2CBC">
                              <w:rPr>
                                <w:rFonts w:asciiTheme="minorHAnsi" w:eastAsiaTheme="minorEastAsia" w:cstheme="minorBidi" w:hint="eastAsia"/>
                                <w:color w:val="FF0000"/>
                                <w:kern w:val="24"/>
                                <w:sz w:val="21"/>
                                <w:szCs w:val="21"/>
                              </w:rPr>
                              <w:t>、养殖</w:t>
                            </w:r>
                            <w:r w:rsidRPr="00CA2CBC">
                              <w:rPr>
                                <w:rFonts w:asciiTheme="minorHAnsi" w:eastAsiaTheme="minorEastAsia" w:hAnsi="Calibri" w:cstheme="minorBidi"/>
                                <w:color w:val="FF0000"/>
                                <w:kern w:val="24"/>
                                <w:position w:val="11"/>
                                <w:sz w:val="21"/>
                                <w:szCs w:val="21"/>
                                <w:vertAlign w:val="superscript"/>
                              </w:rPr>
                              <w:t>[18]</w:t>
                            </w:r>
                            <w:r w:rsidRPr="00CA2CBC">
                              <w:rPr>
                                <w:rFonts w:asciiTheme="minorHAnsi" w:eastAsiaTheme="minorEastAsia" w:cstheme="minorBidi" w:hint="eastAsia"/>
                                <w:color w:val="FF0000"/>
                                <w:kern w:val="24"/>
                                <w:sz w:val="21"/>
                                <w:szCs w:val="21"/>
                              </w:rPr>
                              <w:t>及病害</w:t>
                            </w:r>
                            <w:r w:rsidRPr="00CA2CBC">
                              <w:rPr>
                                <w:rFonts w:asciiTheme="minorHAnsi" w:eastAsiaTheme="minorEastAsia" w:hAnsi="Calibri" w:cstheme="minorBidi"/>
                                <w:color w:val="FF0000"/>
                                <w:kern w:val="24"/>
                                <w:position w:val="11"/>
                                <w:sz w:val="21"/>
                                <w:szCs w:val="21"/>
                                <w:vertAlign w:val="superscript"/>
                              </w:rPr>
                              <w:t>[19]</w:t>
                            </w:r>
                            <w:r w:rsidRPr="00CA2CBC">
                              <w:rPr>
                                <w:rFonts w:asciiTheme="minorHAnsi" w:eastAsiaTheme="minorEastAsia" w:cstheme="minorBidi" w:hint="eastAsia"/>
                                <w:color w:val="FF0000"/>
                                <w:kern w:val="24"/>
                                <w:sz w:val="21"/>
                                <w:szCs w:val="21"/>
                              </w:rPr>
                              <w:t>的研究已经开展。”</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F0B803F" id="_x0000_s1030" type="#_x0000_t202" style="position:absolute;left:0;text-align:left;margin-left:-.35pt;margin-top:4.75pt;width:413pt;height:5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" fillcolor="#f6f8fb [180]" stroked="f">
                <v:fill color2="#cad9eb [980]" colors="0 #f6f9fc;655f #b0c6e1;38011f #b0c6e1;1 #cad9eb" focus="100%" type="gradient"/>
                <v:textbox>
                  <w:txbxContent>
                    <w:p w:rsidR="00B929C4" w:rsidRPr="00CA2CBC" w:rsidRDefault="00B929C4" w:rsidP="00CA2CBC">
                      <w:pPr>
                        <w:pStyle w:val="a9"/>
                        <w:adjustRightInd w:val="0"/>
                        <w:snapToGrid w:val="0"/>
                        <w:spacing w:before="0" w:beforeAutospacing="0" w:after="0" w:afterAutospacing="0"/>
                        <w:rPr>
                          <w:sz w:val="21"/>
                          <w:szCs w:val="21"/>
                        </w:rPr>
                      </w:pPr>
                      <w:r>
                        <w:rPr>
                          <w:rFonts w:asciiTheme="minorHAnsi" w:eastAsiaTheme="minorEastAsia" w:cstheme="minorBidi"/>
                          <w:color w:val="FF0000"/>
                          <w:kern w:val="24"/>
                          <w:sz w:val="21"/>
                          <w:szCs w:val="21"/>
                        </w:rPr>
                        <w:t>提示：</w:t>
                      </w:r>
                      <w:r w:rsidRPr="00CA2CBC">
                        <w:rPr>
                          <w:rFonts w:asciiTheme="minorHAnsi" w:eastAsiaTheme="minorEastAsia" w:cstheme="minorBidi" w:hint="eastAsia"/>
                          <w:color w:val="FF0000"/>
                          <w:kern w:val="24"/>
                          <w:sz w:val="21"/>
                          <w:szCs w:val="21"/>
                        </w:rPr>
                        <w:t>本刊参考文献的标注实行顺序编码制</w:t>
                      </w:r>
                      <w:r w:rsidRPr="00CA2CBC">
                        <w:rPr>
                          <w:rFonts w:asciiTheme="minorHAnsi" w:eastAsiaTheme="minorEastAsia" w:hAnsi="Calibri" w:cstheme="minorBidi"/>
                          <w:color w:val="FF0000"/>
                          <w:kern w:val="24"/>
                          <w:sz w:val="21"/>
                          <w:szCs w:val="21"/>
                        </w:rPr>
                        <w:t xml:space="preserve">, </w:t>
                      </w:r>
                      <w:r w:rsidRPr="00CA2CBC">
                        <w:rPr>
                          <w:rFonts w:asciiTheme="minorHAnsi" w:eastAsiaTheme="minorEastAsia" w:cstheme="minorBidi" w:hint="eastAsia"/>
                          <w:color w:val="FF0000"/>
                          <w:kern w:val="24"/>
                          <w:sz w:val="21"/>
                          <w:szCs w:val="21"/>
                        </w:rPr>
                        <w:t>如“九孔鲍（</w:t>
                      </w:r>
                      <w:r w:rsidRPr="00CA2CBC">
                        <w:rPr>
                          <w:rFonts w:asciiTheme="minorHAnsi" w:eastAsiaTheme="minorEastAsia" w:hAnsi="Calibri" w:cstheme="minorBidi"/>
                          <w:i/>
                          <w:iCs/>
                          <w:color w:val="FF0000"/>
                          <w:kern w:val="24"/>
                          <w:sz w:val="21"/>
                          <w:szCs w:val="21"/>
                        </w:rPr>
                        <w:t>Haliotis diversicolor aquatilis</w:t>
                      </w:r>
                      <w:r w:rsidRPr="00CA2CBC">
                        <w:rPr>
                          <w:rFonts w:asciiTheme="minorHAnsi" w:eastAsiaTheme="minorEastAsia" w:cstheme="minorBidi" w:hint="eastAsia"/>
                          <w:color w:val="FF0000"/>
                          <w:kern w:val="24"/>
                          <w:sz w:val="21"/>
                          <w:szCs w:val="21"/>
                        </w:rPr>
                        <w:t>）是一种重要的海产经济贝类</w:t>
                      </w:r>
                      <w:r w:rsidRPr="00CA2CBC">
                        <w:rPr>
                          <w:rFonts w:asciiTheme="minorHAnsi" w:eastAsiaTheme="minorEastAsia" w:hAnsi="Calibri" w:cstheme="minorBidi"/>
                          <w:color w:val="FF0000"/>
                          <w:kern w:val="24"/>
                          <w:sz w:val="21"/>
                          <w:szCs w:val="21"/>
                        </w:rPr>
                        <w:t xml:space="preserve">, </w:t>
                      </w:r>
                      <w:r w:rsidRPr="00CA2CBC">
                        <w:rPr>
                          <w:rFonts w:asciiTheme="minorHAnsi" w:eastAsiaTheme="minorEastAsia" w:cstheme="minorBidi" w:hint="eastAsia"/>
                          <w:color w:val="FF0000"/>
                          <w:kern w:val="24"/>
                          <w:sz w:val="21"/>
                          <w:szCs w:val="21"/>
                        </w:rPr>
                        <w:t>关于该种类的育苗</w:t>
                      </w:r>
                      <w:r w:rsidRPr="00CA2CBC">
                        <w:rPr>
                          <w:rFonts w:asciiTheme="minorHAnsi" w:eastAsiaTheme="minorEastAsia" w:hAnsi="Calibri" w:cstheme="minorBidi"/>
                          <w:color w:val="FF0000"/>
                          <w:kern w:val="24"/>
                          <w:position w:val="11"/>
                          <w:sz w:val="21"/>
                          <w:szCs w:val="21"/>
                          <w:vertAlign w:val="superscript"/>
                        </w:rPr>
                        <w:t>[17]</w:t>
                      </w:r>
                      <w:r w:rsidRPr="00CA2CBC">
                        <w:rPr>
                          <w:rFonts w:asciiTheme="minorHAnsi" w:eastAsiaTheme="minorEastAsia" w:cstheme="minorBidi" w:hint="eastAsia"/>
                          <w:color w:val="FF0000"/>
                          <w:kern w:val="24"/>
                          <w:sz w:val="21"/>
                          <w:szCs w:val="21"/>
                        </w:rPr>
                        <w:t>、养殖</w:t>
                      </w:r>
                      <w:r w:rsidRPr="00CA2CBC">
                        <w:rPr>
                          <w:rFonts w:asciiTheme="minorHAnsi" w:eastAsiaTheme="minorEastAsia" w:hAnsi="Calibri" w:cstheme="minorBidi"/>
                          <w:color w:val="FF0000"/>
                          <w:kern w:val="24"/>
                          <w:position w:val="11"/>
                          <w:sz w:val="21"/>
                          <w:szCs w:val="21"/>
                          <w:vertAlign w:val="superscript"/>
                        </w:rPr>
                        <w:t>[18]</w:t>
                      </w:r>
                      <w:r w:rsidRPr="00CA2CBC">
                        <w:rPr>
                          <w:rFonts w:asciiTheme="minorHAnsi" w:eastAsiaTheme="minorEastAsia" w:cstheme="minorBidi" w:hint="eastAsia"/>
                          <w:color w:val="FF0000"/>
                          <w:kern w:val="24"/>
                          <w:sz w:val="21"/>
                          <w:szCs w:val="21"/>
                        </w:rPr>
                        <w:t>及病害</w:t>
                      </w:r>
                      <w:r w:rsidRPr="00CA2CBC">
                        <w:rPr>
                          <w:rFonts w:asciiTheme="minorHAnsi" w:eastAsiaTheme="minorEastAsia" w:hAnsi="Calibri" w:cstheme="minorBidi"/>
                          <w:color w:val="FF0000"/>
                          <w:kern w:val="24"/>
                          <w:position w:val="11"/>
                          <w:sz w:val="21"/>
                          <w:szCs w:val="21"/>
                          <w:vertAlign w:val="superscript"/>
                        </w:rPr>
                        <w:t>[19]</w:t>
                      </w:r>
                      <w:r w:rsidRPr="00CA2CBC">
                        <w:rPr>
                          <w:rFonts w:asciiTheme="minorHAnsi" w:eastAsiaTheme="minorEastAsia" w:cstheme="minorBidi" w:hint="eastAsia"/>
                          <w:color w:val="FF0000"/>
                          <w:kern w:val="24"/>
                          <w:sz w:val="21"/>
                          <w:szCs w:val="21"/>
                        </w:rPr>
                        <w:t>的研究已经开展。”</w:t>
                      </w:r>
                    </w:p>
                  </w:txbxContent>
                </v:textbox>
                <w10:wrap anchorx="margin"/>
              </v:shape>
            </w:pict>
          </mc:Fallback>
        </mc:AlternateContent>
      </w:r>
    </w:p>
    <w:p w:rsidR="00CA2CBC" w:rsidRDefault="00CA2CBC" w:rsidP="00DD7681"/>
    <w:p w:rsidR="00CA2CBC" w:rsidRPr="00DD7681" w:rsidRDefault="00CA2CBC" w:rsidP="00DD7681"/>
    <w:p w:rsidR="00CA2CBC" w:rsidRDefault="00CA2CBC" w:rsidP="00CA2CBC">
      <w:pPr>
        <w:autoSpaceDE w:val="0"/>
        <w:autoSpaceDN w:val="0"/>
        <w:adjustRightInd w:val="0"/>
        <w:jc w:val="left"/>
        <w:rPr>
          <w:rFonts w:ascii="Times New Roman" w:hAnsi="Times New Roman" w:cs="Times New Roman"/>
          <w:b/>
          <w:bCs/>
          <w:kern w:val="0"/>
          <w:szCs w:val="21"/>
        </w:rPr>
      </w:pPr>
    </w:p>
    <w:p w:rsidR="00CA2CBC" w:rsidRPr="00CA2CBC" w:rsidRDefault="00CA2CBC" w:rsidP="00CA2CBC">
      <w:pPr>
        <w:autoSpaceDE w:val="0"/>
        <w:autoSpaceDN w:val="0"/>
        <w:adjustRightInd w:val="0"/>
        <w:jc w:val="left"/>
        <w:rPr>
          <w:rFonts w:ascii="Times New Roman" w:hAnsi="Times New Roman" w:cs="Times New Roman"/>
          <w:kern w:val="0"/>
          <w:szCs w:val="21"/>
        </w:rPr>
      </w:pPr>
      <w:r w:rsidRPr="00CA2CBC">
        <w:rPr>
          <w:rFonts w:ascii="Times New Roman" w:hAnsi="Times New Roman" w:cs="Times New Roman"/>
          <w:b/>
          <w:bCs/>
          <w:kern w:val="0"/>
          <w:szCs w:val="21"/>
        </w:rPr>
        <w:t xml:space="preserve">1  </w:t>
      </w:r>
      <w:r w:rsidRPr="00CA2CBC">
        <w:rPr>
          <w:rFonts w:ascii="Times New Roman" w:hAnsi="Times New Roman" w:cs="Times New Roman" w:hint="eastAsia"/>
          <w:b/>
          <w:bCs/>
          <w:kern w:val="0"/>
          <w:szCs w:val="21"/>
        </w:rPr>
        <w:t>材料与方法</w:t>
      </w:r>
    </w:p>
    <w:p w:rsidR="00CA2CBC" w:rsidRPr="00CA2CBC" w:rsidRDefault="00CA2CBC" w:rsidP="00CA2CBC">
      <w:pPr>
        <w:autoSpaceDE w:val="0"/>
        <w:autoSpaceDN w:val="0"/>
        <w:adjustRightInd w:val="0"/>
        <w:jc w:val="left"/>
        <w:rPr>
          <w:rFonts w:ascii="Times New Roman" w:hAnsi="Times New Roman" w:cs="Times New Roman"/>
          <w:kern w:val="0"/>
          <w:szCs w:val="21"/>
        </w:rPr>
      </w:pPr>
      <w:r w:rsidRPr="00CA2CBC">
        <w:rPr>
          <w:rFonts w:ascii="Times New Roman" w:hAnsi="Times New Roman" w:cs="Times New Roman"/>
          <w:b/>
          <w:bCs/>
          <w:kern w:val="0"/>
          <w:szCs w:val="21"/>
        </w:rPr>
        <w:t xml:space="preserve">1.1  </w:t>
      </w:r>
      <w:r w:rsidRPr="00CA2CBC">
        <w:rPr>
          <w:rFonts w:ascii="Times New Roman" w:hAnsi="Times New Roman" w:cs="Times New Roman" w:hint="eastAsia"/>
          <w:b/>
          <w:bCs/>
          <w:kern w:val="0"/>
          <w:szCs w:val="21"/>
        </w:rPr>
        <w:t>实验动物</w:t>
      </w:r>
    </w:p>
    <w:p w:rsidR="00CA2CBC" w:rsidRPr="00CA2CBC" w:rsidRDefault="00CA2CBC" w:rsidP="00CA2CBC">
      <w:pPr>
        <w:autoSpaceDE w:val="0"/>
        <w:autoSpaceDN w:val="0"/>
        <w:adjustRightInd w:val="0"/>
        <w:jc w:val="left"/>
        <w:rPr>
          <w:rFonts w:ascii="Times New Roman" w:hAnsi="Times New Roman" w:cs="Times New Roman"/>
          <w:kern w:val="0"/>
          <w:szCs w:val="21"/>
        </w:rPr>
      </w:pPr>
      <w:r w:rsidRPr="00CA2CBC">
        <w:rPr>
          <w:rFonts w:ascii="Times New Roman" w:hAnsi="Times New Roman" w:cs="Times New Roman" w:hint="eastAsia"/>
          <w:kern w:val="0"/>
          <w:szCs w:val="21"/>
        </w:rPr>
        <w:t>实验动物取自□□□□□□□□□□□□</w:t>
      </w:r>
      <w:r w:rsidRPr="00CA2CBC">
        <w:rPr>
          <w:rFonts w:ascii="Times New Roman" w:hAnsi="Times New Roman" w:cs="Times New Roman"/>
          <w:kern w:val="0"/>
          <w:szCs w:val="21"/>
        </w:rPr>
        <w:t xml:space="preserve">, </w:t>
      </w:r>
      <w:r w:rsidRPr="00CA2CBC">
        <w:rPr>
          <w:rFonts w:ascii="Times New Roman" w:hAnsi="Times New Roman" w:cs="Times New Roman" w:hint="eastAsia"/>
          <w:kern w:val="0"/>
          <w:szCs w:val="21"/>
        </w:rPr>
        <w:t>饲养在□□□□□□□□□□□□</w:t>
      </w:r>
      <w:r w:rsidRPr="00CA2CBC">
        <w:rPr>
          <w:rFonts w:ascii="Times New Roman" w:hAnsi="Times New Roman" w:cs="Times New Roman"/>
          <w:kern w:val="0"/>
          <w:szCs w:val="21"/>
        </w:rPr>
        <w:t>, …</w:t>
      </w:r>
    </w:p>
    <w:p w:rsidR="00CA2CBC" w:rsidRPr="00CA2CBC" w:rsidRDefault="00CA2CBC" w:rsidP="00CA2CBC">
      <w:pPr>
        <w:autoSpaceDE w:val="0"/>
        <w:autoSpaceDN w:val="0"/>
        <w:adjustRightInd w:val="0"/>
        <w:jc w:val="left"/>
        <w:rPr>
          <w:rFonts w:ascii="Times New Roman" w:hAnsi="Times New Roman" w:cs="Times New Roman"/>
          <w:kern w:val="0"/>
          <w:szCs w:val="21"/>
        </w:rPr>
      </w:pPr>
      <w:r w:rsidRPr="00CA2CBC">
        <w:rPr>
          <w:rFonts w:ascii="Times New Roman" w:hAnsi="Times New Roman" w:cs="Times New Roman"/>
          <w:b/>
          <w:bCs/>
          <w:kern w:val="0"/>
          <w:szCs w:val="21"/>
        </w:rPr>
        <w:t xml:space="preserve">1.2  </w:t>
      </w:r>
      <w:r w:rsidRPr="00CA2CBC">
        <w:rPr>
          <w:rFonts w:ascii="Times New Roman" w:hAnsi="Times New Roman" w:cs="Times New Roman" w:hint="eastAsia"/>
          <w:b/>
          <w:bCs/>
          <w:kern w:val="0"/>
          <w:szCs w:val="21"/>
        </w:rPr>
        <w:t>实验方法</w:t>
      </w:r>
    </w:p>
    <w:p w:rsidR="00CA2CBC" w:rsidRPr="00CA2CBC" w:rsidRDefault="00CA2CBC" w:rsidP="00CA2CBC">
      <w:pPr>
        <w:autoSpaceDE w:val="0"/>
        <w:autoSpaceDN w:val="0"/>
        <w:adjustRightInd w:val="0"/>
        <w:jc w:val="left"/>
        <w:rPr>
          <w:rFonts w:ascii="Times New Roman" w:hAnsi="Times New Roman" w:cs="Times New Roman"/>
          <w:kern w:val="0"/>
          <w:szCs w:val="21"/>
        </w:rPr>
      </w:pPr>
      <w:r w:rsidRPr="00CA2CBC">
        <w:rPr>
          <w:rFonts w:ascii="Times New Roman" w:hAnsi="Times New Roman" w:cs="Times New Roman"/>
          <w:b/>
          <w:bCs/>
          <w:kern w:val="0"/>
          <w:szCs w:val="21"/>
        </w:rPr>
        <w:t xml:space="preserve">1.3.1  </w:t>
      </w:r>
      <w:r w:rsidRPr="00CA2CBC">
        <w:rPr>
          <w:rFonts w:ascii="Times New Roman" w:hAnsi="Times New Roman" w:cs="Times New Roman" w:hint="eastAsia"/>
          <w:b/>
          <w:bCs/>
          <w:kern w:val="0"/>
          <w:szCs w:val="21"/>
        </w:rPr>
        <w:t>实验设计</w:t>
      </w:r>
      <w:r w:rsidRPr="00CA2CBC">
        <w:rPr>
          <w:rFonts w:ascii="Times New Roman" w:hAnsi="Times New Roman" w:cs="Times New Roman"/>
          <w:kern w:val="0"/>
          <w:szCs w:val="21"/>
        </w:rPr>
        <w:t xml:space="preserve">  </w:t>
      </w:r>
    </w:p>
    <w:p w:rsidR="00CA2CBC" w:rsidRPr="00CA2CBC" w:rsidRDefault="00CA2CBC" w:rsidP="00CA2CBC">
      <w:pPr>
        <w:autoSpaceDE w:val="0"/>
        <w:autoSpaceDN w:val="0"/>
        <w:adjustRightInd w:val="0"/>
        <w:jc w:val="left"/>
        <w:rPr>
          <w:rFonts w:ascii="Times New Roman" w:hAnsi="Times New Roman" w:cs="Times New Roman"/>
          <w:kern w:val="0"/>
          <w:szCs w:val="21"/>
        </w:rPr>
      </w:pPr>
      <w:r w:rsidRPr="00CA2CBC">
        <w:rPr>
          <w:rFonts w:ascii="Times New Roman" w:hAnsi="Times New Roman" w:cs="Times New Roman"/>
          <w:b/>
          <w:bCs/>
          <w:kern w:val="0"/>
          <w:szCs w:val="21"/>
        </w:rPr>
        <w:t xml:space="preserve">1.3.2  </w:t>
      </w:r>
      <w:r w:rsidRPr="00CA2CBC">
        <w:rPr>
          <w:rFonts w:ascii="Times New Roman" w:hAnsi="Times New Roman" w:cs="Times New Roman" w:hint="eastAsia"/>
          <w:b/>
          <w:bCs/>
          <w:kern w:val="0"/>
          <w:szCs w:val="21"/>
        </w:rPr>
        <w:t>测定指标</w:t>
      </w:r>
      <w:r w:rsidRPr="00CA2CBC">
        <w:rPr>
          <w:rFonts w:ascii="Times New Roman" w:hAnsi="Times New Roman" w:cs="Times New Roman"/>
          <w:b/>
          <w:bCs/>
          <w:kern w:val="0"/>
          <w:szCs w:val="21"/>
        </w:rPr>
        <w:t xml:space="preserve">1   </w:t>
      </w:r>
      <w:r w:rsidRPr="00CA2CBC">
        <w:rPr>
          <w:rFonts w:ascii="Times New Roman" w:hAnsi="Times New Roman" w:cs="Times New Roman" w:hint="eastAsia"/>
          <w:kern w:val="0"/>
          <w:szCs w:val="21"/>
        </w:rPr>
        <w:t>□□□□□□□□□□□□□□□□□□□□□□□□□□□□。</w:t>
      </w:r>
    </w:p>
    <w:p w:rsidR="00CA2CBC" w:rsidRPr="00CA2CBC" w:rsidRDefault="00CA2CBC" w:rsidP="00CA2CBC">
      <w:pPr>
        <w:autoSpaceDE w:val="0"/>
        <w:autoSpaceDN w:val="0"/>
        <w:adjustRightInd w:val="0"/>
        <w:jc w:val="left"/>
        <w:rPr>
          <w:rFonts w:ascii="Times New Roman" w:hAnsi="Times New Roman" w:cs="Times New Roman"/>
          <w:kern w:val="0"/>
          <w:szCs w:val="21"/>
        </w:rPr>
      </w:pPr>
      <w:r w:rsidRPr="00CA2CBC">
        <w:rPr>
          <w:rFonts w:ascii="Times New Roman" w:hAnsi="Times New Roman" w:cs="Times New Roman"/>
          <w:b/>
          <w:bCs/>
          <w:kern w:val="0"/>
          <w:szCs w:val="21"/>
        </w:rPr>
        <w:t xml:space="preserve">1.3.2  </w:t>
      </w:r>
      <w:r w:rsidRPr="00CA2CBC">
        <w:rPr>
          <w:rFonts w:ascii="Times New Roman" w:hAnsi="Times New Roman" w:cs="Times New Roman" w:hint="eastAsia"/>
          <w:b/>
          <w:bCs/>
          <w:kern w:val="0"/>
          <w:szCs w:val="21"/>
        </w:rPr>
        <w:t>测定指标</w:t>
      </w:r>
      <w:r w:rsidRPr="00CA2CBC">
        <w:rPr>
          <w:rFonts w:ascii="Times New Roman" w:hAnsi="Times New Roman" w:cs="Times New Roman"/>
          <w:b/>
          <w:bCs/>
          <w:kern w:val="0"/>
          <w:szCs w:val="21"/>
        </w:rPr>
        <w:t xml:space="preserve">2  </w:t>
      </w:r>
      <w:r w:rsidRPr="00CA2CBC">
        <w:rPr>
          <w:rFonts w:ascii="Times New Roman" w:hAnsi="Times New Roman" w:cs="Times New Roman" w:hint="eastAsia"/>
          <w:kern w:val="0"/>
          <w:szCs w:val="21"/>
        </w:rPr>
        <w:t>□□□□□□□□□□□□□□□□□□□□□□□□□□□□。</w:t>
      </w:r>
    </w:p>
    <w:p w:rsidR="00CA2CBC" w:rsidRPr="00CA2CBC" w:rsidRDefault="00CA2CBC" w:rsidP="00CA2CBC">
      <w:pPr>
        <w:autoSpaceDE w:val="0"/>
        <w:autoSpaceDN w:val="0"/>
        <w:adjustRightInd w:val="0"/>
        <w:jc w:val="left"/>
        <w:rPr>
          <w:rFonts w:ascii="Times New Roman" w:hAnsi="Times New Roman" w:cs="Times New Roman"/>
          <w:kern w:val="0"/>
          <w:szCs w:val="21"/>
        </w:rPr>
      </w:pPr>
      <w:r w:rsidRPr="00CA2CBC">
        <w:rPr>
          <w:rFonts w:ascii="Times New Roman" w:hAnsi="Times New Roman" w:cs="Times New Roman"/>
          <w:b/>
          <w:bCs/>
          <w:kern w:val="0"/>
          <w:szCs w:val="21"/>
        </w:rPr>
        <w:t xml:space="preserve">1.3 </w:t>
      </w:r>
      <w:r w:rsidRPr="00CA2CBC">
        <w:rPr>
          <w:rFonts w:ascii="Times New Roman" w:hAnsi="Times New Roman" w:cs="Times New Roman" w:hint="eastAsia"/>
          <w:b/>
          <w:bCs/>
          <w:kern w:val="0"/>
          <w:szCs w:val="21"/>
        </w:rPr>
        <w:t>统计分析</w:t>
      </w:r>
      <w:r w:rsidRPr="00CA2CBC">
        <w:rPr>
          <w:rFonts w:ascii="Times New Roman" w:hAnsi="Times New Roman" w:cs="Times New Roman" w:hint="eastAsia"/>
          <w:b/>
          <w:bCs/>
          <w:kern w:val="0"/>
          <w:szCs w:val="21"/>
        </w:rPr>
        <w:t xml:space="preserve"> </w:t>
      </w:r>
      <w:r w:rsidRPr="00CA2CBC">
        <w:rPr>
          <w:rFonts w:ascii="Times New Roman" w:hAnsi="Times New Roman" w:cs="Times New Roman"/>
          <w:kern w:val="0"/>
          <w:szCs w:val="21"/>
        </w:rPr>
        <w:t xml:space="preserve"> </w:t>
      </w:r>
      <w:r w:rsidRPr="00CA2CBC">
        <w:rPr>
          <w:rFonts w:ascii="Times New Roman" w:hAnsi="Times New Roman" w:cs="Times New Roman"/>
          <w:kern w:val="0"/>
          <w:szCs w:val="21"/>
        </w:rPr>
        <w:t>数据以平均值</w:t>
      </w:r>
      <w:r w:rsidRPr="00CA2CBC">
        <w:rPr>
          <w:rFonts w:ascii="Times New Roman" w:hAnsi="Times New Roman" w:cs="Times New Roman" w:hint="eastAsia"/>
          <w:kern w:val="0"/>
          <w:szCs w:val="21"/>
        </w:rPr>
        <w:t>±标准差表示</w:t>
      </w:r>
      <w:r w:rsidRPr="00CA2CBC">
        <w:rPr>
          <w:rFonts w:ascii="Times New Roman" w:hAnsi="Times New Roman" w:cs="Times New Roman"/>
          <w:kern w:val="0"/>
          <w:szCs w:val="21"/>
        </w:rPr>
        <w:t xml:space="preserve">, </w:t>
      </w:r>
      <w:r w:rsidRPr="00CA2CBC">
        <w:rPr>
          <w:rFonts w:ascii="Times New Roman" w:hAnsi="Times New Roman" w:cs="Times New Roman" w:hint="eastAsia"/>
          <w:kern w:val="0"/>
          <w:szCs w:val="21"/>
        </w:rPr>
        <w:t>用</w:t>
      </w:r>
      <w:r w:rsidRPr="00CA2CBC">
        <w:rPr>
          <w:rFonts w:ascii="Times New Roman" w:hAnsi="Times New Roman" w:cs="Times New Roman" w:hint="eastAsia"/>
          <w:kern w:val="0"/>
          <w:szCs w:val="21"/>
        </w:rPr>
        <w:t>***</w:t>
      </w:r>
      <w:r w:rsidRPr="00CA2CBC">
        <w:rPr>
          <w:rFonts w:ascii="Times New Roman" w:hAnsi="Times New Roman" w:cs="Times New Roman" w:hint="eastAsia"/>
          <w:kern w:val="0"/>
          <w:szCs w:val="21"/>
        </w:rPr>
        <w:t>软件进行方差分析或其他分析。</w:t>
      </w:r>
    </w:p>
    <w:p w:rsidR="00CA2CBC" w:rsidRPr="00CA2CBC" w:rsidRDefault="00CA2CBC" w:rsidP="00CA2CBC">
      <w:pPr>
        <w:autoSpaceDE w:val="0"/>
        <w:autoSpaceDN w:val="0"/>
        <w:adjustRightInd w:val="0"/>
        <w:jc w:val="left"/>
        <w:rPr>
          <w:rFonts w:ascii="Times New Roman" w:hAnsi="Times New Roman" w:cs="Times New Roman"/>
          <w:kern w:val="0"/>
          <w:szCs w:val="21"/>
        </w:rPr>
      </w:pPr>
      <w:r w:rsidRPr="00CA2CBC">
        <w:rPr>
          <w:rFonts w:ascii="Times New Roman" w:hAnsi="Times New Roman" w:cs="Times New Roman" w:hint="eastAsia"/>
          <w:kern w:val="0"/>
          <w:szCs w:val="21"/>
        </w:rPr>
        <w:t>差异显著度为</w:t>
      </w:r>
      <w:r w:rsidRPr="00CA2CBC">
        <w:rPr>
          <w:rFonts w:ascii="Times New Roman" w:hAnsi="Times New Roman" w:cs="Times New Roman" w:hint="eastAsia"/>
          <w:kern w:val="0"/>
          <w:szCs w:val="21"/>
        </w:rPr>
        <w:t>***</w:t>
      </w:r>
      <w:r w:rsidRPr="00CA2CBC">
        <w:rPr>
          <w:rFonts w:ascii="Times New Roman" w:hAnsi="Times New Roman" w:cs="Times New Roman" w:hint="eastAsia"/>
          <w:kern w:val="0"/>
          <w:szCs w:val="21"/>
        </w:rPr>
        <w:t>。</w:t>
      </w:r>
    </w:p>
    <w:p w:rsidR="00CA2CBC" w:rsidRDefault="00CA2CBC" w:rsidP="009A028D">
      <w:pPr>
        <w:autoSpaceDE w:val="0"/>
        <w:autoSpaceDN w:val="0"/>
        <w:adjustRightInd w:val="0"/>
        <w:jc w:val="left"/>
        <w:rPr>
          <w:rFonts w:ascii="Times New Roman" w:hAnsi="Times New Roman" w:cs="Times New Roman"/>
          <w:kern w:val="0"/>
          <w:szCs w:val="21"/>
        </w:rPr>
      </w:pPr>
      <w:r w:rsidRPr="00CA2CBC">
        <w:rPr>
          <w:rFonts w:ascii="Times New Roman" w:hAnsi="Times New Roman" w:cs="Times New Roman"/>
          <w:noProof/>
          <w:kern w:val="0"/>
          <w:szCs w:val="21"/>
        </w:rPr>
        <mc:AlternateContent>
          <mc:Choice Requires="wps">
            <w:drawing>
              <wp:anchor distT="0" distB="0" distL="114300" distR="114300" simplePos="0" relativeHeight="251669504" behindDoc="0" locked="0" layoutInCell="1" allowOverlap="1" wp14:anchorId="521EBB73" wp14:editId="000A17BA">
                <wp:simplePos x="0" y="0"/>
                <wp:positionH relativeFrom="margin">
                  <wp:align>right</wp:align>
                </wp:positionH>
                <wp:positionV relativeFrom="paragraph">
                  <wp:posOffset>20289</wp:posOffset>
                </wp:positionV>
                <wp:extent cx="5295666" cy="1312697"/>
                <wp:effectExtent l="0" t="0" r="635" b="1905"/>
                <wp:wrapNone/>
                <wp:docPr id="11" name="文本框 5"/>
                <wp:cNvGraphicFramePr/>
                <a:graphic xmlns:a="http://schemas.openxmlformats.org/drawingml/2006/main">
                  <a:graphicData uri="http://schemas.microsoft.com/office/word/2010/wordprocessingShape">
                    <wps:wsp>
                      <wps:cNvSpPr txBox="1"/>
                      <wps:spPr>
                        <a:xfrm>
                          <a:off x="0" y="0"/>
                          <a:ext cx="5295666" cy="1312697"/>
                        </a:xfrm>
                        <a:prstGeom prst="rect">
                          <a:avLst/>
                        </a:prstGeom>
                        <a:gradFill>
                          <a:gsLst>
                            <a:gs pos="0">
                              <a:schemeClr val="accent1">
                                <a:lumMod val="5000"/>
                                <a:lumOff val="95000"/>
                              </a:schemeClr>
                            </a:gs>
                            <a:gs pos="58000">
                              <a:schemeClr val="accent1">
                                <a:lumMod val="45000"/>
                                <a:lumOff val="55000"/>
                              </a:schemeClr>
                            </a:gs>
                            <a:gs pos="1000">
                              <a:schemeClr val="accent1">
                                <a:lumMod val="45000"/>
                                <a:lumOff val="55000"/>
                              </a:schemeClr>
                            </a:gs>
                            <a:gs pos="100000">
                              <a:schemeClr val="accent1">
                                <a:lumMod val="30000"/>
                                <a:lumOff val="70000"/>
                              </a:schemeClr>
                            </a:gs>
                          </a:gsLst>
                          <a:lin ang="5400000" scaled="1"/>
                        </a:gradFill>
                      </wps:spPr>
                      <wps:txbx>
                        <w:txbxContent>
                          <w:p w:rsidR="00B929C4" w:rsidRPr="00CA2CBC" w:rsidRDefault="00B929C4" w:rsidP="00CA2CBC">
                            <w:pPr>
                              <w:pStyle w:val="a9"/>
                              <w:spacing w:before="0" w:beforeAutospacing="0" w:after="0" w:afterAutospacing="0"/>
                              <w:rPr>
                                <w:sz w:val="21"/>
                                <w:szCs w:val="21"/>
                              </w:rPr>
                            </w:pPr>
                            <w:r w:rsidRPr="00CA2CBC">
                              <w:rPr>
                                <w:rFonts w:asciiTheme="minorHAnsi" w:eastAsiaTheme="minorEastAsia" w:cstheme="minorBidi" w:hint="eastAsia"/>
                                <w:color w:val="FF0000"/>
                                <w:kern w:val="24"/>
                                <w:sz w:val="21"/>
                                <w:szCs w:val="21"/>
                              </w:rPr>
                              <w:t>提示</w:t>
                            </w:r>
                            <w:r w:rsidRPr="00CA2CBC">
                              <w:rPr>
                                <w:rFonts w:asciiTheme="minorHAnsi" w:eastAsiaTheme="minorEastAsia" w:hAnsi="Calibri" w:cstheme="minorBidi"/>
                                <w:color w:val="FF0000"/>
                                <w:kern w:val="24"/>
                                <w:sz w:val="21"/>
                                <w:szCs w:val="21"/>
                              </w:rPr>
                              <w:t>:</w:t>
                            </w:r>
                          </w:p>
                          <w:p w:rsidR="00B929C4" w:rsidRPr="00CA2CBC" w:rsidRDefault="00B929C4" w:rsidP="00CA2CBC">
                            <w:pPr>
                              <w:pStyle w:val="a9"/>
                              <w:spacing w:before="0" w:beforeAutospacing="0" w:after="0" w:afterAutospacing="0"/>
                              <w:rPr>
                                <w:sz w:val="21"/>
                                <w:szCs w:val="21"/>
                              </w:rPr>
                            </w:pPr>
                            <w:r>
                              <w:rPr>
                                <w:rFonts w:asciiTheme="minorHAnsi" w:eastAsiaTheme="minorEastAsia" w:hAnsi="Calibri" w:cstheme="minorBidi"/>
                                <w:color w:val="FF0000"/>
                                <w:kern w:val="24"/>
                                <w:sz w:val="20"/>
                                <w:szCs w:val="20"/>
                              </w:rPr>
                              <w:t xml:space="preserve">(1) </w:t>
                            </w:r>
                            <w:r w:rsidRPr="00CA2CBC">
                              <w:rPr>
                                <w:rFonts w:asciiTheme="minorHAnsi" w:eastAsiaTheme="minorEastAsia" w:cstheme="minorBidi" w:hint="eastAsia"/>
                                <w:color w:val="FF0000"/>
                                <w:kern w:val="24"/>
                                <w:sz w:val="21"/>
                                <w:szCs w:val="21"/>
                              </w:rPr>
                              <w:t>对解决科学问题的主要技术途径要介绍清楚</w:t>
                            </w:r>
                            <w:r w:rsidRPr="00CA2CBC">
                              <w:rPr>
                                <w:rFonts w:asciiTheme="minorHAnsi" w:eastAsiaTheme="minorEastAsia" w:hAnsi="Calibri" w:cstheme="minorBidi"/>
                                <w:color w:val="FF0000"/>
                                <w:kern w:val="24"/>
                                <w:sz w:val="21"/>
                                <w:szCs w:val="21"/>
                              </w:rPr>
                              <w:t>;</w:t>
                            </w:r>
                          </w:p>
                          <w:p w:rsidR="00B929C4" w:rsidRPr="00CA2CBC" w:rsidRDefault="00B929C4" w:rsidP="00CA2CBC">
                            <w:pPr>
                              <w:pStyle w:val="a9"/>
                              <w:spacing w:before="0" w:beforeAutospacing="0" w:after="0" w:afterAutospacing="0"/>
                              <w:rPr>
                                <w:sz w:val="21"/>
                                <w:szCs w:val="21"/>
                              </w:rPr>
                            </w:pPr>
                            <w:r w:rsidRPr="00CA2CBC">
                              <w:rPr>
                                <w:rFonts w:asciiTheme="minorHAnsi" w:eastAsiaTheme="minorEastAsia" w:hAnsi="Calibri" w:cstheme="minorBidi"/>
                                <w:color w:val="FF0000"/>
                                <w:kern w:val="24"/>
                                <w:sz w:val="21"/>
                                <w:szCs w:val="21"/>
                              </w:rPr>
                              <w:t xml:space="preserve">(2) </w:t>
                            </w:r>
                            <w:r w:rsidRPr="00CA2CBC">
                              <w:rPr>
                                <w:rFonts w:asciiTheme="minorHAnsi" w:eastAsiaTheme="minorEastAsia" w:cstheme="minorBidi" w:hint="eastAsia"/>
                                <w:color w:val="FF0000"/>
                                <w:kern w:val="24"/>
                                <w:sz w:val="21"/>
                                <w:szCs w:val="21"/>
                              </w:rPr>
                              <w:t>使用前人的方法要引出文献出处并简练、完整地加以叙述</w:t>
                            </w:r>
                            <w:r w:rsidRPr="00CA2CBC">
                              <w:rPr>
                                <w:rFonts w:asciiTheme="minorHAnsi" w:eastAsiaTheme="minorEastAsia" w:hAnsi="Calibri" w:cstheme="minorBidi"/>
                                <w:color w:val="FF0000"/>
                                <w:kern w:val="24"/>
                                <w:sz w:val="21"/>
                                <w:szCs w:val="21"/>
                              </w:rPr>
                              <w:t xml:space="preserve">, </w:t>
                            </w:r>
                            <w:r w:rsidRPr="00CA2CBC">
                              <w:rPr>
                                <w:rFonts w:asciiTheme="minorHAnsi" w:eastAsiaTheme="minorEastAsia" w:cstheme="minorBidi" w:hint="eastAsia"/>
                                <w:color w:val="FF0000"/>
                                <w:kern w:val="24"/>
                                <w:sz w:val="21"/>
                                <w:szCs w:val="21"/>
                              </w:rPr>
                              <w:t>新方法要对其原理、技术和分析步骤做详尽描述。</w:t>
                            </w:r>
                          </w:p>
                          <w:p w:rsidR="00B929C4" w:rsidRDefault="00B929C4" w:rsidP="00CA2CBC">
                            <w:pPr>
                              <w:pStyle w:val="a9"/>
                              <w:spacing w:before="0" w:beforeAutospacing="0" w:after="0" w:afterAutospacing="0"/>
                            </w:pPr>
                            <w:r w:rsidRPr="00CA2CBC">
                              <w:rPr>
                                <w:rFonts w:asciiTheme="minorHAnsi" w:eastAsiaTheme="minorEastAsia" w:cstheme="minorBidi" w:hint="eastAsia"/>
                                <w:color w:val="FF0000"/>
                                <w:kern w:val="24"/>
                                <w:sz w:val="21"/>
                                <w:szCs w:val="21"/>
                              </w:rPr>
                              <w:t>此章节展示以上两点要素的主要目的是</w:t>
                            </w:r>
                            <w:r w:rsidRPr="00CA2CBC">
                              <w:rPr>
                                <w:rFonts w:asciiTheme="minorHAnsi" w:eastAsiaTheme="minorEastAsia" w:hAnsi="Calibri" w:cstheme="minorBidi"/>
                                <w:color w:val="FF0000"/>
                                <w:kern w:val="24"/>
                                <w:sz w:val="21"/>
                                <w:szCs w:val="21"/>
                              </w:rPr>
                              <w:t xml:space="preserve">, </w:t>
                            </w:r>
                            <w:r w:rsidRPr="00CA2CBC">
                              <w:rPr>
                                <w:rFonts w:asciiTheme="minorHAnsi" w:eastAsiaTheme="minorEastAsia" w:cstheme="minorBidi" w:hint="eastAsia"/>
                                <w:color w:val="FF0000"/>
                                <w:kern w:val="24"/>
                                <w:sz w:val="21"/>
                                <w:szCs w:val="21"/>
                              </w:rPr>
                              <w:t>提供方法和技术途径的充足信息可为他人做重复实验时提供方便。</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21EBB73" id="_x0000_s1031" type="#_x0000_t202" style="position:absolute;margin-left:365.8pt;margin-top:1.6pt;width:417pt;height:103.3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" fillcolor="#f6f8fb [180]" stroked="f">
                <v:fill color2="#cad9eb [980]" colors="0 #f6f9fc;655f #b0c6e1;38011f #b0c6e1;1 #cad9eb" focus="100%" type="gradient"/>
                <v:textbox>
                  <w:txbxContent>
                    <w:p w:rsidR="00B929C4" w:rsidRPr="00CA2CBC" w:rsidRDefault="00B929C4" w:rsidP="00CA2CBC">
                      <w:pPr>
                        <w:pStyle w:val="a9"/>
                        <w:spacing w:before="0" w:beforeAutospacing="0" w:after="0" w:afterAutospacing="0"/>
                        <w:rPr>
                          <w:sz w:val="21"/>
                          <w:szCs w:val="21"/>
                        </w:rPr>
                      </w:pPr>
                      <w:r w:rsidRPr="00CA2CBC">
                        <w:rPr>
                          <w:rFonts w:asciiTheme="minorHAnsi" w:eastAsiaTheme="minorEastAsia" w:cstheme="minorBidi" w:hint="eastAsia"/>
                          <w:color w:val="FF0000"/>
                          <w:kern w:val="24"/>
                          <w:sz w:val="21"/>
                          <w:szCs w:val="21"/>
                        </w:rPr>
                        <w:t>提示</w:t>
                      </w:r>
                      <w:r w:rsidRPr="00CA2CBC">
                        <w:rPr>
                          <w:rFonts w:asciiTheme="minorHAnsi" w:eastAsiaTheme="minorEastAsia" w:hAnsi="Calibri" w:cstheme="minorBidi"/>
                          <w:color w:val="FF0000"/>
                          <w:kern w:val="24"/>
                          <w:sz w:val="21"/>
                          <w:szCs w:val="21"/>
                        </w:rPr>
                        <w:t>:</w:t>
                      </w:r>
                    </w:p>
                    <w:p w:rsidR="00B929C4" w:rsidRPr="00CA2CBC" w:rsidRDefault="00B929C4" w:rsidP="00CA2CBC">
                      <w:pPr>
                        <w:pStyle w:val="a9"/>
                        <w:spacing w:before="0" w:beforeAutospacing="0" w:after="0" w:afterAutospacing="0"/>
                        <w:rPr>
                          <w:sz w:val="21"/>
                          <w:szCs w:val="21"/>
                        </w:rPr>
                      </w:pPr>
                      <w:r>
                        <w:rPr>
                          <w:rFonts w:asciiTheme="minorHAnsi" w:eastAsiaTheme="minorEastAsia" w:hAnsi="Calibri" w:cstheme="minorBidi"/>
                          <w:color w:val="FF0000"/>
                          <w:kern w:val="24"/>
                          <w:sz w:val="20"/>
                          <w:szCs w:val="20"/>
                        </w:rPr>
                        <w:t xml:space="preserve">(1) </w:t>
                      </w:r>
                      <w:r w:rsidRPr="00CA2CBC">
                        <w:rPr>
                          <w:rFonts w:asciiTheme="minorHAnsi" w:eastAsiaTheme="minorEastAsia" w:cstheme="minorBidi" w:hint="eastAsia"/>
                          <w:color w:val="FF0000"/>
                          <w:kern w:val="24"/>
                          <w:sz w:val="21"/>
                          <w:szCs w:val="21"/>
                        </w:rPr>
                        <w:t>对解决科学问题的主要技术途径要介绍清楚</w:t>
                      </w:r>
                      <w:r w:rsidRPr="00CA2CBC">
                        <w:rPr>
                          <w:rFonts w:asciiTheme="minorHAnsi" w:eastAsiaTheme="minorEastAsia" w:hAnsi="Calibri" w:cstheme="minorBidi"/>
                          <w:color w:val="FF0000"/>
                          <w:kern w:val="24"/>
                          <w:sz w:val="21"/>
                          <w:szCs w:val="21"/>
                        </w:rPr>
                        <w:t>;</w:t>
                      </w:r>
                    </w:p>
                    <w:p w:rsidR="00B929C4" w:rsidRPr="00CA2CBC" w:rsidRDefault="00B929C4" w:rsidP="00CA2CBC">
                      <w:pPr>
                        <w:pStyle w:val="a9"/>
                        <w:spacing w:before="0" w:beforeAutospacing="0" w:after="0" w:afterAutospacing="0"/>
                        <w:rPr>
                          <w:sz w:val="21"/>
                          <w:szCs w:val="21"/>
                        </w:rPr>
                      </w:pPr>
                      <w:r w:rsidRPr="00CA2CBC">
                        <w:rPr>
                          <w:rFonts w:asciiTheme="minorHAnsi" w:eastAsiaTheme="minorEastAsia" w:hAnsi="Calibri" w:cstheme="minorBidi"/>
                          <w:color w:val="FF0000"/>
                          <w:kern w:val="24"/>
                          <w:sz w:val="21"/>
                          <w:szCs w:val="21"/>
                        </w:rPr>
                        <w:t xml:space="preserve">(2) </w:t>
                      </w:r>
                      <w:r w:rsidRPr="00CA2CBC">
                        <w:rPr>
                          <w:rFonts w:asciiTheme="minorHAnsi" w:eastAsiaTheme="minorEastAsia" w:cstheme="minorBidi" w:hint="eastAsia"/>
                          <w:color w:val="FF0000"/>
                          <w:kern w:val="24"/>
                          <w:sz w:val="21"/>
                          <w:szCs w:val="21"/>
                        </w:rPr>
                        <w:t>使用前人的方法要引出文献出处并简练、完整地加以叙述</w:t>
                      </w:r>
                      <w:r w:rsidRPr="00CA2CBC">
                        <w:rPr>
                          <w:rFonts w:asciiTheme="minorHAnsi" w:eastAsiaTheme="minorEastAsia" w:hAnsi="Calibri" w:cstheme="minorBidi"/>
                          <w:color w:val="FF0000"/>
                          <w:kern w:val="24"/>
                          <w:sz w:val="21"/>
                          <w:szCs w:val="21"/>
                        </w:rPr>
                        <w:t xml:space="preserve">, </w:t>
                      </w:r>
                      <w:r w:rsidRPr="00CA2CBC">
                        <w:rPr>
                          <w:rFonts w:asciiTheme="minorHAnsi" w:eastAsiaTheme="minorEastAsia" w:cstheme="minorBidi" w:hint="eastAsia"/>
                          <w:color w:val="FF0000"/>
                          <w:kern w:val="24"/>
                          <w:sz w:val="21"/>
                          <w:szCs w:val="21"/>
                        </w:rPr>
                        <w:t>新方法要对其原理、技术和分析步骤做详尽描述。</w:t>
                      </w:r>
                    </w:p>
                    <w:p w:rsidR="00B929C4" w:rsidRDefault="00B929C4" w:rsidP="00CA2CBC">
                      <w:pPr>
                        <w:pStyle w:val="a9"/>
                        <w:spacing w:before="0" w:beforeAutospacing="0" w:after="0" w:afterAutospacing="0"/>
                      </w:pPr>
                      <w:r w:rsidRPr="00CA2CBC">
                        <w:rPr>
                          <w:rFonts w:asciiTheme="minorHAnsi" w:eastAsiaTheme="minorEastAsia" w:cstheme="minorBidi" w:hint="eastAsia"/>
                          <w:color w:val="FF0000"/>
                          <w:kern w:val="24"/>
                          <w:sz w:val="21"/>
                          <w:szCs w:val="21"/>
                        </w:rPr>
                        <w:t>此章节展示以上两点要素的主要目的是</w:t>
                      </w:r>
                      <w:r w:rsidRPr="00CA2CBC">
                        <w:rPr>
                          <w:rFonts w:asciiTheme="minorHAnsi" w:eastAsiaTheme="minorEastAsia" w:hAnsi="Calibri" w:cstheme="minorBidi"/>
                          <w:color w:val="FF0000"/>
                          <w:kern w:val="24"/>
                          <w:sz w:val="21"/>
                          <w:szCs w:val="21"/>
                        </w:rPr>
                        <w:t xml:space="preserve">, </w:t>
                      </w:r>
                      <w:r w:rsidRPr="00CA2CBC">
                        <w:rPr>
                          <w:rFonts w:asciiTheme="minorHAnsi" w:eastAsiaTheme="minorEastAsia" w:cstheme="minorBidi" w:hint="eastAsia"/>
                          <w:color w:val="FF0000"/>
                          <w:kern w:val="24"/>
                          <w:sz w:val="21"/>
                          <w:szCs w:val="21"/>
                        </w:rPr>
                        <w:t>提供方法和技术途径的充足信息可为他人做重复实验时提供方便。</w:t>
                      </w:r>
                    </w:p>
                  </w:txbxContent>
                </v:textbox>
                <w10:wrap anchorx="margin"/>
              </v:shape>
            </w:pict>
          </mc:Fallback>
        </mc:AlternateContent>
      </w:r>
    </w:p>
    <w:p w:rsidR="00CA2CBC" w:rsidRDefault="00CA2CBC" w:rsidP="009A028D">
      <w:pPr>
        <w:autoSpaceDE w:val="0"/>
        <w:autoSpaceDN w:val="0"/>
        <w:adjustRightInd w:val="0"/>
        <w:jc w:val="left"/>
        <w:rPr>
          <w:rFonts w:ascii="Times New Roman" w:hAnsi="Times New Roman" w:cs="Times New Roman"/>
          <w:kern w:val="0"/>
          <w:szCs w:val="21"/>
        </w:rPr>
      </w:pPr>
    </w:p>
    <w:p w:rsidR="00CA2CBC" w:rsidRDefault="00CA2CBC" w:rsidP="009A028D">
      <w:pPr>
        <w:autoSpaceDE w:val="0"/>
        <w:autoSpaceDN w:val="0"/>
        <w:adjustRightInd w:val="0"/>
        <w:jc w:val="left"/>
        <w:rPr>
          <w:rFonts w:ascii="Times New Roman" w:hAnsi="Times New Roman" w:cs="Times New Roman"/>
          <w:kern w:val="0"/>
          <w:szCs w:val="21"/>
        </w:rPr>
      </w:pPr>
    </w:p>
    <w:p w:rsidR="00CA2CBC" w:rsidRDefault="00CA2CBC" w:rsidP="009A028D">
      <w:pPr>
        <w:autoSpaceDE w:val="0"/>
        <w:autoSpaceDN w:val="0"/>
        <w:adjustRightInd w:val="0"/>
        <w:jc w:val="left"/>
        <w:rPr>
          <w:rFonts w:ascii="Times New Roman" w:hAnsi="Times New Roman" w:cs="Times New Roman"/>
          <w:kern w:val="0"/>
          <w:szCs w:val="21"/>
        </w:rPr>
      </w:pPr>
    </w:p>
    <w:p w:rsidR="00CA2CBC" w:rsidRDefault="00CA2CBC" w:rsidP="009A028D">
      <w:pPr>
        <w:autoSpaceDE w:val="0"/>
        <w:autoSpaceDN w:val="0"/>
        <w:adjustRightInd w:val="0"/>
        <w:jc w:val="left"/>
        <w:rPr>
          <w:rFonts w:ascii="Times New Roman" w:hAnsi="Times New Roman" w:cs="Times New Roman"/>
          <w:kern w:val="0"/>
          <w:szCs w:val="21"/>
        </w:rPr>
      </w:pPr>
    </w:p>
    <w:p w:rsidR="00CA2CBC" w:rsidRDefault="00CA2CBC" w:rsidP="009A028D">
      <w:pPr>
        <w:autoSpaceDE w:val="0"/>
        <w:autoSpaceDN w:val="0"/>
        <w:adjustRightInd w:val="0"/>
        <w:jc w:val="left"/>
        <w:rPr>
          <w:rFonts w:ascii="Times New Roman" w:hAnsi="Times New Roman" w:cs="Times New Roman"/>
          <w:kern w:val="0"/>
          <w:szCs w:val="21"/>
        </w:rPr>
      </w:pPr>
    </w:p>
    <w:p w:rsidR="00CA2CBC" w:rsidRDefault="00CA2CBC" w:rsidP="009A028D">
      <w:pPr>
        <w:autoSpaceDE w:val="0"/>
        <w:autoSpaceDN w:val="0"/>
        <w:adjustRightInd w:val="0"/>
        <w:jc w:val="left"/>
        <w:rPr>
          <w:rFonts w:ascii="Times New Roman" w:hAnsi="Times New Roman" w:cs="Times New Roman"/>
          <w:kern w:val="0"/>
          <w:szCs w:val="21"/>
        </w:rPr>
      </w:pPr>
    </w:p>
    <w:p w:rsidR="00B929C4" w:rsidRPr="00CA2CBC" w:rsidRDefault="00B929C4" w:rsidP="00CA2CBC">
      <w:r w:rsidRPr="00CA2CBC">
        <w:t xml:space="preserve">2  </w:t>
      </w:r>
      <w:r w:rsidRPr="00CA2CBC">
        <w:rPr>
          <w:rFonts w:hint="eastAsia"/>
        </w:rPr>
        <w:t>结果与分析</w:t>
      </w:r>
    </w:p>
    <w:p w:rsidR="00B929C4" w:rsidRPr="00CA2CBC" w:rsidRDefault="00B929C4" w:rsidP="00CA2CBC">
      <w:r w:rsidRPr="00CA2CBC">
        <w:t xml:space="preserve">2.1 </w:t>
      </w:r>
      <w:r w:rsidRPr="00CA2CBC">
        <w:rPr>
          <w:rFonts w:hint="eastAsia"/>
        </w:rPr>
        <w:t>图表要出现在相关的文字叙述之后。</w:t>
      </w:r>
    </w:p>
    <w:p w:rsidR="00B929C4" w:rsidRPr="00CA2CBC" w:rsidRDefault="00B929C4" w:rsidP="00CA2CBC">
      <w:r w:rsidRPr="00CA2CBC">
        <w:t xml:space="preserve">2.2 </w:t>
      </w:r>
      <w:r w:rsidRPr="00CA2CBC">
        <w:rPr>
          <w:rFonts w:hint="eastAsia"/>
        </w:rPr>
        <w:t>结果部分在内容和顺序上要与材料和方法一致。</w:t>
      </w:r>
    </w:p>
    <w:p w:rsidR="00B929C4" w:rsidRPr="00CA2CBC" w:rsidRDefault="00B929C4" w:rsidP="00CA2CBC">
      <w:r w:rsidRPr="00CA2CBC">
        <w:t xml:space="preserve">2.3 </w:t>
      </w:r>
      <w:r w:rsidRPr="00CA2CBC">
        <w:rPr>
          <w:rFonts w:hint="eastAsia"/>
        </w:rPr>
        <w:t>图题、</w:t>
      </w:r>
      <w:proofErr w:type="gramStart"/>
      <w:r w:rsidRPr="00CA2CBC">
        <w:rPr>
          <w:rFonts w:hint="eastAsia"/>
        </w:rPr>
        <w:t>表题及</w:t>
      </w:r>
      <w:proofErr w:type="gramEnd"/>
      <w:r w:rsidRPr="00CA2CBC">
        <w:rPr>
          <w:rFonts w:hint="eastAsia"/>
        </w:rPr>
        <w:t>图表内文字均为中英文对照</w:t>
      </w:r>
      <w:r w:rsidRPr="00CA2CBC">
        <w:t xml:space="preserve">, </w:t>
      </w:r>
      <w:r w:rsidRPr="00CA2CBC">
        <w:rPr>
          <w:rFonts w:hint="eastAsia"/>
        </w:rPr>
        <w:t>同时</w:t>
      </w:r>
      <w:proofErr w:type="gramStart"/>
      <w:r w:rsidRPr="00CA2CBC">
        <w:rPr>
          <w:rFonts w:hint="eastAsia"/>
        </w:rPr>
        <w:t>图题和表题</w:t>
      </w:r>
      <w:proofErr w:type="gramEnd"/>
      <w:r w:rsidRPr="00CA2CBC">
        <w:rPr>
          <w:rFonts w:hint="eastAsia"/>
        </w:rPr>
        <w:t>要有自明性。</w:t>
      </w:r>
    </w:p>
    <w:p w:rsidR="00CA2CBC" w:rsidRDefault="00CA2CBC" w:rsidP="009A028D">
      <w:pPr>
        <w:autoSpaceDE w:val="0"/>
        <w:autoSpaceDN w:val="0"/>
        <w:adjustRightInd w:val="0"/>
        <w:jc w:val="left"/>
        <w:rPr>
          <w:rFonts w:ascii="Times New Roman" w:hAnsi="Times New Roman" w:cs="Times New Roman"/>
          <w:kern w:val="0"/>
          <w:szCs w:val="21"/>
        </w:rPr>
      </w:pPr>
      <w:r w:rsidRPr="00CA2CBC">
        <w:rPr>
          <w:rFonts w:ascii="Times New Roman" w:hAnsi="Times New Roman" w:cs="Times New Roman"/>
          <w:noProof/>
          <w:kern w:val="0"/>
          <w:szCs w:val="21"/>
        </w:rPr>
        <mc:AlternateContent>
          <mc:Choice Requires="wps">
            <w:drawing>
              <wp:anchor distT="0" distB="0" distL="114300" distR="114300" simplePos="0" relativeHeight="251671552" behindDoc="0" locked="0" layoutInCell="1" allowOverlap="1" wp14:anchorId="0D323860" wp14:editId="5AA97BC3">
                <wp:simplePos x="0" y="0"/>
                <wp:positionH relativeFrom="margin">
                  <wp:align>right</wp:align>
                </wp:positionH>
                <wp:positionV relativeFrom="paragraph">
                  <wp:posOffset>118188</wp:posOffset>
                </wp:positionV>
                <wp:extent cx="5272826" cy="707390"/>
                <wp:effectExtent l="0" t="0" r="4445" b="0"/>
                <wp:wrapNone/>
                <wp:docPr id="12" name="文本框 4"/>
                <wp:cNvGraphicFramePr/>
                <a:graphic xmlns:a="http://schemas.openxmlformats.org/drawingml/2006/main">
                  <a:graphicData uri="http://schemas.microsoft.com/office/word/2010/wordprocessingShape">
                    <wps:wsp>
                      <wps:cNvSpPr txBox="1"/>
                      <wps:spPr>
                        <a:xfrm>
                          <a:off x="0" y="0"/>
                          <a:ext cx="5272826" cy="707390"/>
                        </a:xfrm>
                        <a:prstGeom prst="rect">
                          <a:avLst/>
                        </a:prstGeom>
                        <a:gradFill>
                          <a:gsLst>
                            <a:gs pos="0">
                              <a:schemeClr val="accent1">
                                <a:lumMod val="5000"/>
                                <a:lumOff val="95000"/>
                              </a:schemeClr>
                            </a:gs>
                            <a:gs pos="58000">
                              <a:schemeClr val="accent1">
                                <a:lumMod val="45000"/>
                                <a:lumOff val="55000"/>
                              </a:schemeClr>
                            </a:gs>
                            <a:gs pos="1000">
                              <a:schemeClr val="accent1">
                                <a:lumMod val="45000"/>
                                <a:lumOff val="55000"/>
                              </a:schemeClr>
                            </a:gs>
                            <a:gs pos="100000">
                              <a:schemeClr val="accent1">
                                <a:lumMod val="30000"/>
                                <a:lumOff val="70000"/>
                              </a:schemeClr>
                            </a:gs>
                          </a:gsLst>
                          <a:lin ang="5400000" scaled="1"/>
                        </a:gradFill>
                      </wps:spPr>
                      <wps:txbx>
                        <w:txbxContent>
                          <w:p w:rsidR="00B929C4" w:rsidRDefault="00B929C4" w:rsidP="00CA2CBC">
                            <w:pPr>
                              <w:pStyle w:val="a9"/>
                              <w:tabs>
                                <w:tab w:val="left" w:pos="4111"/>
                              </w:tabs>
                              <w:spacing w:before="0" w:beforeAutospacing="0" w:after="0" w:afterAutospacing="0"/>
                            </w:pPr>
                            <w:r>
                              <w:rPr>
                                <w:rFonts w:asciiTheme="minorHAnsi" w:eastAsiaTheme="minorEastAsia" w:cstheme="minorBidi" w:hint="eastAsia"/>
                                <w:color w:val="FF0000"/>
                                <w:kern w:val="24"/>
                                <w:sz w:val="20"/>
                                <w:szCs w:val="20"/>
                              </w:rPr>
                              <w:t>提示</w:t>
                            </w:r>
                            <w:r>
                              <w:rPr>
                                <w:rFonts w:asciiTheme="minorHAnsi" w:eastAsiaTheme="minorEastAsia" w:hAnsi="Calibri" w:cstheme="minorBidi"/>
                                <w:color w:val="FF0000"/>
                                <w:kern w:val="24"/>
                                <w:sz w:val="20"/>
                                <w:szCs w:val="20"/>
                              </w:rPr>
                              <w:t xml:space="preserve">: </w:t>
                            </w:r>
                          </w:p>
                          <w:p w:rsidR="00B929C4" w:rsidRDefault="00B929C4" w:rsidP="00CA2CBC">
                            <w:pPr>
                              <w:pStyle w:val="a9"/>
                              <w:tabs>
                                <w:tab w:val="left" w:pos="4111"/>
                              </w:tabs>
                              <w:spacing w:before="0" w:beforeAutospacing="0" w:after="0" w:afterAutospacing="0"/>
                            </w:pPr>
                            <w:r>
                              <w:rPr>
                                <w:rFonts w:asciiTheme="minorHAnsi" w:eastAsiaTheme="minorEastAsia" w:hAnsi="Calibri" w:cstheme="minorBidi"/>
                                <w:color w:val="FF0000"/>
                                <w:kern w:val="24"/>
                                <w:sz w:val="20"/>
                                <w:szCs w:val="20"/>
                              </w:rPr>
                              <w:t xml:space="preserve">(1) </w:t>
                            </w:r>
                            <w:r>
                              <w:rPr>
                                <w:rFonts w:asciiTheme="minorHAnsi" w:eastAsiaTheme="minorEastAsia" w:cstheme="minorBidi" w:hint="eastAsia"/>
                                <w:color w:val="FF0000"/>
                                <w:kern w:val="24"/>
                                <w:sz w:val="20"/>
                                <w:szCs w:val="20"/>
                              </w:rPr>
                              <w:t>给出应用本文方法经过整理、统计处理、分析等所得的数据和资料</w:t>
                            </w:r>
                            <w:r>
                              <w:rPr>
                                <w:rFonts w:asciiTheme="minorHAnsi" w:eastAsiaTheme="minorEastAsia" w:hAnsi="Calibri" w:cstheme="minorBidi"/>
                                <w:color w:val="FF0000"/>
                                <w:kern w:val="24"/>
                                <w:sz w:val="20"/>
                                <w:szCs w:val="20"/>
                              </w:rPr>
                              <w:t xml:space="preserve">, </w:t>
                            </w:r>
                            <w:r>
                              <w:rPr>
                                <w:rFonts w:asciiTheme="minorHAnsi" w:eastAsiaTheme="minorEastAsia" w:cstheme="minorBidi" w:hint="eastAsia"/>
                                <w:color w:val="FF0000"/>
                                <w:kern w:val="24"/>
                                <w:sz w:val="20"/>
                                <w:szCs w:val="20"/>
                              </w:rPr>
                              <w:t>常以图表形式展示</w:t>
                            </w:r>
                            <w:r>
                              <w:rPr>
                                <w:rFonts w:asciiTheme="minorHAnsi" w:eastAsiaTheme="minorEastAsia" w:hAnsi="Calibri" w:cstheme="minorBidi"/>
                                <w:color w:val="FF0000"/>
                                <w:kern w:val="24"/>
                                <w:sz w:val="20"/>
                                <w:szCs w:val="20"/>
                              </w:rPr>
                              <w:t>;</w:t>
                            </w:r>
                          </w:p>
                          <w:p w:rsidR="00B929C4" w:rsidRDefault="00B929C4" w:rsidP="00CA2CBC">
                            <w:pPr>
                              <w:pStyle w:val="a9"/>
                              <w:tabs>
                                <w:tab w:val="left" w:pos="4111"/>
                              </w:tabs>
                              <w:spacing w:before="0" w:beforeAutospacing="0" w:after="0" w:afterAutospacing="0"/>
                            </w:pPr>
                            <w:r>
                              <w:rPr>
                                <w:rFonts w:asciiTheme="minorHAnsi" w:eastAsiaTheme="minorEastAsia" w:hAnsi="Calibri" w:cstheme="minorBidi"/>
                                <w:color w:val="FF0000"/>
                                <w:kern w:val="24"/>
                                <w:sz w:val="20"/>
                                <w:szCs w:val="20"/>
                              </w:rPr>
                              <w:t xml:space="preserve">(2) </w:t>
                            </w:r>
                            <w:r>
                              <w:rPr>
                                <w:rFonts w:asciiTheme="minorHAnsi" w:eastAsiaTheme="minorEastAsia" w:cstheme="minorBidi" w:hint="eastAsia"/>
                                <w:color w:val="FF0000"/>
                                <w:kern w:val="24"/>
                                <w:sz w:val="20"/>
                                <w:szCs w:val="20"/>
                              </w:rPr>
                              <w:t>对数据和资料进行分析和逻辑推论</w:t>
                            </w:r>
                            <w:r>
                              <w:rPr>
                                <w:rFonts w:asciiTheme="minorHAnsi" w:eastAsiaTheme="minorEastAsia" w:hAnsi="Calibri" w:cstheme="minorBidi"/>
                                <w:color w:val="FF0000"/>
                                <w:kern w:val="24"/>
                                <w:sz w:val="20"/>
                                <w:szCs w:val="20"/>
                              </w:rPr>
                              <w:t xml:space="preserve">, </w:t>
                            </w:r>
                            <w:r>
                              <w:rPr>
                                <w:rFonts w:asciiTheme="minorHAnsi" w:eastAsiaTheme="minorEastAsia" w:cstheme="minorBidi" w:hint="eastAsia"/>
                                <w:color w:val="FF0000"/>
                                <w:kern w:val="24"/>
                                <w:sz w:val="20"/>
                                <w:szCs w:val="20"/>
                              </w:rPr>
                              <w:t>对论文中所</w:t>
                            </w:r>
                            <w:proofErr w:type="gramStart"/>
                            <w:r>
                              <w:rPr>
                                <w:rFonts w:asciiTheme="minorHAnsi" w:eastAsiaTheme="minorEastAsia" w:cstheme="minorBidi" w:hint="eastAsia"/>
                                <w:color w:val="FF0000"/>
                                <w:kern w:val="24"/>
                                <w:sz w:val="20"/>
                                <w:szCs w:val="20"/>
                              </w:rPr>
                              <w:t>研</w:t>
                            </w:r>
                            <w:proofErr w:type="gramEnd"/>
                            <w:r>
                              <w:rPr>
                                <w:rFonts w:asciiTheme="minorHAnsi" w:eastAsiaTheme="minorEastAsia" w:cstheme="minorBidi" w:hint="eastAsia"/>
                                <w:color w:val="FF0000"/>
                                <w:kern w:val="24"/>
                                <w:sz w:val="20"/>
                                <w:szCs w:val="20"/>
                              </w:rPr>
                              <w:t>的科学问题得出答案</w:t>
                            </w:r>
                            <w:r>
                              <w:rPr>
                                <w:rFonts w:asciiTheme="minorHAnsi" w:eastAsiaTheme="minorEastAsia" w:hAnsi="Calibri" w:cstheme="minorBidi"/>
                                <w:color w:val="FF0000"/>
                                <w:kern w:val="24"/>
                                <w:sz w:val="20"/>
                                <w:szCs w:val="20"/>
                              </w:rPr>
                              <w:t>;</w:t>
                            </w:r>
                          </w:p>
                          <w:p w:rsidR="00B929C4" w:rsidRDefault="00B929C4" w:rsidP="00CA2CBC">
                            <w:pPr>
                              <w:pStyle w:val="a9"/>
                              <w:tabs>
                                <w:tab w:val="left" w:pos="4111"/>
                              </w:tabs>
                              <w:spacing w:before="0" w:beforeAutospacing="0" w:after="0" w:afterAutospacing="0"/>
                            </w:pPr>
                            <w:r>
                              <w:rPr>
                                <w:rFonts w:asciiTheme="minorHAnsi" w:eastAsiaTheme="minorEastAsia" w:hAnsi="Calibri" w:cstheme="minorBidi"/>
                                <w:color w:val="FF0000"/>
                                <w:kern w:val="24"/>
                                <w:sz w:val="20"/>
                                <w:szCs w:val="20"/>
                              </w:rPr>
                              <w:t xml:space="preserve">(3) </w:t>
                            </w:r>
                            <w:r>
                              <w:rPr>
                                <w:rFonts w:asciiTheme="minorHAnsi" w:eastAsiaTheme="minorEastAsia" w:cstheme="minorBidi" w:hint="eastAsia"/>
                                <w:color w:val="FF0000"/>
                                <w:kern w:val="24"/>
                                <w:sz w:val="20"/>
                                <w:szCs w:val="20"/>
                              </w:rPr>
                              <w:t>必要时</w:t>
                            </w:r>
                            <w:r>
                              <w:rPr>
                                <w:rFonts w:asciiTheme="minorHAnsi" w:eastAsiaTheme="minorEastAsia" w:hAnsi="Calibri" w:cstheme="minorBidi"/>
                                <w:color w:val="FF0000"/>
                                <w:kern w:val="24"/>
                                <w:sz w:val="20"/>
                                <w:szCs w:val="20"/>
                              </w:rPr>
                              <w:t xml:space="preserve">, </w:t>
                            </w:r>
                            <w:r>
                              <w:rPr>
                                <w:rFonts w:asciiTheme="minorHAnsi" w:eastAsiaTheme="minorEastAsia" w:cstheme="minorBidi" w:hint="eastAsia"/>
                                <w:color w:val="FF0000"/>
                                <w:kern w:val="24"/>
                                <w:sz w:val="20"/>
                                <w:szCs w:val="20"/>
                              </w:rPr>
                              <w:t>可用前人的研究结果与本文的研究结果一对所研究的科学问题得出最佳答案。</w:t>
                            </w:r>
                          </w:p>
                        </w:txbxContent>
                      </wps:txbx>
                      <wps:bodyPr wrap="square" rtlCol="0">
                        <a:spAutoFit/>
                      </wps:bodyPr>
                    </wps:wsp>
                  </a:graphicData>
                </a:graphic>
                <wp14:sizeRelH relativeFrom="margin">
                  <wp14:pctWidth>0</wp14:pctWidth>
                </wp14:sizeRelH>
              </wp:anchor>
            </w:drawing>
          </mc:Choice>
          <mc:Fallback>
            <w:pict>
              <v:shape w14:anchorId="0D323860" id="文本框 4" o:spid="_x0000_s1032" type="#_x0000_t202" style="position:absolute;margin-left:364pt;margin-top:9.3pt;width:415.2pt;height:55.7pt;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" fillcolor="#f6f8fb [180]" stroked="f">
                <v:fill color2="#cad9eb [980]" colors="0 #f6f9fc;655f #b0c6e1;38011f #b0c6e1;1 #cad9eb" focus="100%" type="gradient"/>
                <v:textbox style="mso-fit-shape-to-text:t">
                  <w:txbxContent>
                    <w:p w:rsidR="00B929C4" w:rsidRDefault="00B929C4" w:rsidP="00CA2CBC">
                      <w:pPr>
                        <w:pStyle w:val="a9"/>
                        <w:tabs>
                          <w:tab w:val="left" w:pos="4111"/>
                        </w:tabs>
                        <w:spacing w:before="0" w:beforeAutospacing="0" w:after="0" w:afterAutospacing="0"/>
                      </w:pPr>
                      <w:r>
                        <w:rPr>
                          <w:rFonts w:asciiTheme="minorHAnsi" w:eastAsiaTheme="minorEastAsia" w:cstheme="minorBidi" w:hint="eastAsia"/>
                          <w:color w:val="FF0000"/>
                          <w:kern w:val="24"/>
                          <w:sz w:val="20"/>
                          <w:szCs w:val="20"/>
                        </w:rPr>
                        <w:t>提示</w:t>
                      </w:r>
                      <w:r>
                        <w:rPr>
                          <w:rFonts w:asciiTheme="minorHAnsi" w:eastAsiaTheme="minorEastAsia" w:hAnsi="Calibri" w:cstheme="minorBidi"/>
                          <w:color w:val="FF0000"/>
                          <w:kern w:val="24"/>
                          <w:sz w:val="20"/>
                          <w:szCs w:val="20"/>
                        </w:rPr>
                        <w:t xml:space="preserve">: </w:t>
                      </w:r>
                    </w:p>
                    <w:p w:rsidR="00B929C4" w:rsidRDefault="00B929C4" w:rsidP="00CA2CBC">
                      <w:pPr>
                        <w:pStyle w:val="a9"/>
                        <w:tabs>
                          <w:tab w:val="left" w:pos="4111"/>
                        </w:tabs>
                        <w:spacing w:before="0" w:beforeAutospacing="0" w:after="0" w:afterAutospacing="0"/>
                      </w:pPr>
                      <w:r>
                        <w:rPr>
                          <w:rFonts w:asciiTheme="minorHAnsi" w:eastAsiaTheme="minorEastAsia" w:hAnsi="Calibri" w:cstheme="minorBidi"/>
                          <w:color w:val="FF0000"/>
                          <w:kern w:val="24"/>
                          <w:sz w:val="20"/>
                          <w:szCs w:val="20"/>
                        </w:rPr>
                        <w:t xml:space="preserve">(1) </w:t>
                      </w:r>
                      <w:r>
                        <w:rPr>
                          <w:rFonts w:asciiTheme="minorHAnsi" w:eastAsiaTheme="minorEastAsia" w:cstheme="minorBidi" w:hint="eastAsia"/>
                          <w:color w:val="FF0000"/>
                          <w:kern w:val="24"/>
                          <w:sz w:val="20"/>
                          <w:szCs w:val="20"/>
                        </w:rPr>
                        <w:t>给出应用本文方法经过整理、统计处理、分析等所得的数据和资料</w:t>
                      </w:r>
                      <w:r>
                        <w:rPr>
                          <w:rFonts w:asciiTheme="minorHAnsi" w:eastAsiaTheme="minorEastAsia" w:hAnsi="Calibri" w:cstheme="minorBidi"/>
                          <w:color w:val="FF0000"/>
                          <w:kern w:val="24"/>
                          <w:sz w:val="20"/>
                          <w:szCs w:val="20"/>
                        </w:rPr>
                        <w:t xml:space="preserve">, </w:t>
                      </w:r>
                      <w:r>
                        <w:rPr>
                          <w:rFonts w:asciiTheme="minorHAnsi" w:eastAsiaTheme="minorEastAsia" w:cstheme="minorBidi" w:hint="eastAsia"/>
                          <w:color w:val="FF0000"/>
                          <w:kern w:val="24"/>
                          <w:sz w:val="20"/>
                          <w:szCs w:val="20"/>
                        </w:rPr>
                        <w:t>常以图表形式展示</w:t>
                      </w:r>
                      <w:r>
                        <w:rPr>
                          <w:rFonts w:asciiTheme="minorHAnsi" w:eastAsiaTheme="minorEastAsia" w:hAnsi="Calibri" w:cstheme="minorBidi"/>
                          <w:color w:val="FF0000"/>
                          <w:kern w:val="24"/>
                          <w:sz w:val="20"/>
                          <w:szCs w:val="20"/>
                        </w:rPr>
                        <w:t>;</w:t>
                      </w:r>
                    </w:p>
                    <w:p w:rsidR="00B929C4" w:rsidRDefault="00B929C4" w:rsidP="00CA2CBC">
                      <w:pPr>
                        <w:pStyle w:val="a9"/>
                        <w:tabs>
                          <w:tab w:val="left" w:pos="4111"/>
                        </w:tabs>
                        <w:spacing w:before="0" w:beforeAutospacing="0" w:after="0" w:afterAutospacing="0"/>
                      </w:pPr>
                      <w:r>
                        <w:rPr>
                          <w:rFonts w:asciiTheme="minorHAnsi" w:eastAsiaTheme="minorEastAsia" w:hAnsi="Calibri" w:cstheme="minorBidi"/>
                          <w:color w:val="FF0000"/>
                          <w:kern w:val="24"/>
                          <w:sz w:val="20"/>
                          <w:szCs w:val="20"/>
                        </w:rPr>
                        <w:t xml:space="preserve">(2) </w:t>
                      </w:r>
                      <w:r>
                        <w:rPr>
                          <w:rFonts w:asciiTheme="minorHAnsi" w:eastAsiaTheme="minorEastAsia" w:cstheme="minorBidi" w:hint="eastAsia"/>
                          <w:color w:val="FF0000"/>
                          <w:kern w:val="24"/>
                          <w:sz w:val="20"/>
                          <w:szCs w:val="20"/>
                        </w:rPr>
                        <w:t>对数据和资料进行分析和逻辑推论</w:t>
                      </w:r>
                      <w:r>
                        <w:rPr>
                          <w:rFonts w:asciiTheme="minorHAnsi" w:eastAsiaTheme="minorEastAsia" w:hAnsi="Calibri" w:cstheme="minorBidi"/>
                          <w:color w:val="FF0000"/>
                          <w:kern w:val="24"/>
                          <w:sz w:val="20"/>
                          <w:szCs w:val="20"/>
                        </w:rPr>
                        <w:t xml:space="preserve">, </w:t>
                      </w:r>
                      <w:r>
                        <w:rPr>
                          <w:rFonts w:asciiTheme="minorHAnsi" w:eastAsiaTheme="minorEastAsia" w:cstheme="minorBidi" w:hint="eastAsia"/>
                          <w:color w:val="FF0000"/>
                          <w:kern w:val="24"/>
                          <w:sz w:val="20"/>
                          <w:szCs w:val="20"/>
                        </w:rPr>
                        <w:t>对论文中所研的科学问题得出答案</w:t>
                      </w:r>
                      <w:r>
                        <w:rPr>
                          <w:rFonts w:asciiTheme="minorHAnsi" w:eastAsiaTheme="minorEastAsia" w:hAnsi="Calibri" w:cstheme="minorBidi"/>
                          <w:color w:val="FF0000"/>
                          <w:kern w:val="24"/>
                          <w:sz w:val="20"/>
                          <w:szCs w:val="20"/>
                        </w:rPr>
                        <w:t>;</w:t>
                      </w:r>
                    </w:p>
                    <w:p w:rsidR="00B929C4" w:rsidRDefault="00B929C4" w:rsidP="00CA2CBC">
                      <w:pPr>
                        <w:pStyle w:val="a9"/>
                        <w:tabs>
                          <w:tab w:val="left" w:pos="4111"/>
                        </w:tabs>
                        <w:spacing w:before="0" w:beforeAutospacing="0" w:after="0" w:afterAutospacing="0"/>
                      </w:pPr>
                      <w:r>
                        <w:rPr>
                          <w:rFonts w:asciiTheme="minorHAnsi" w:eastAsiaTheme="minorEastAsia" w:hAnsi="Calibri" w:cstheme="minorBidi"/>
                          <w:color w:val="FF0000"/>
                          <w:kern w:val="24"/>
                          <w:sz w:val="20"/>
                          <w:szCs w:val="20"/>
                        </w:rPr>
                        <w:t xml:space="preserve">(3) </w:t>
                      </w:r>
                      <w:r>
                        <w:rPr>
                          <w:rFonts w:asciiTheme="minorHAnsi" w:eastAsiaTheme="minorEastAsia" w:cstheme="minorBidi" w:hint="eastAsia"/>
                          <w:color w:val="FF0000"/>
                          <w:kern w:val="24"/>
                          <w:sz w:val="20"/>
                          <w:szCs w:val="20"/>
                        </w:rPr>
                        <w:t>必要时</w:t>
                      </w:r>
                      <w:r>
                        <w:rPr>
                          <w:rFonts w:asciiTheme="minorHAnsi" w:eastAsiaTheme="minorEastAsia" w:hAnsi="Calibri" w:cstheme="minorBidi"/>
                          <w:color w:val="FF0000"/>
                          <w:kern w:val="24"/>
                          <w:sz w:val="20"/>
                          <w:szCs w:val="20"/>
                        </w:rPr>
                        <w:t xml:space="preserve">, </w:t>
                      </w:r>
                      <w:r>
                        <w:rPr>
                          <w:rFonts w:asciiTheme="minorHAnsi" w:eastAsiaTheme="minorEastAsia" w:cstheme="minorBidi" w:hint="eastAsia"/>
                          <w:color w:val="FF0000"/>
                          <w:kern w:val="24"/>
                          <w:sz w:val="20"/>
                          <w:szCs w:val="20"/>
                        </w:rPr>
                        <w:t>可用前人的研究结果与本文的研究结果一对所研究的科学问题得出最佳答案。</w:t>
                      </w:r>
                    </w:p>
                  </w:txbxContent>
                </v:textbox>
                <w10:wrap anchorx="margin"/>
              </v:shape>
            </w:pict>
          </mc:Fallback>
        </mc:AlternateContent>
      </w:r>
    </w:p>
    <w:p w:rsidR="00CA2CBC" w:rsidRDefault="00CA2CBC" w:rsidP="009A028D">
      <w:pPr>
        <w:autoSpaceDE w:val="0"/>
        <w:autoSpaceDN w:val="0"/>
        <w:adjustRightInd w:val="0"/>
        <w:jc w:val="left"/>
        <w:rPr>
          <w:rFonts w:ascii="Times New Roman" w:hAnsi="Times New Roman" w:cs="Times New Roman"/>
          <w:kern w:val="0"/>
          <w:szCs w:val="21"/>
        </w:rPr>
      </w:pPr>
    </w:p>
    <w:p w:rsidR="00CA2CBC" w:rsidRDefault="00CA2CBC" w:rsidP="009A028D">
      <w:pPr>
        <w:autoSpaceDE w:val="0"/>
        <w:autoSpaceDN w:val="0"/>
        <w:adjustRightInd w:val="0"/>
        <w:jc w:val="left"/>
        <w:rPr>
          <w:rFonts w:ascii="Times New Roman" w:hAnsi="Times New Roman" w:cs="Times New Roman"/>
          <w:kern w:val="0"/>
          <w:szCs w:val="21"/>
        </w:rPr>
      </w:pPr>
    </w:p>
    <w:p w:rsidR="00CA2CBC" w:rsidRPr="00CA2CBC" w:rsidRDefault="00CA2CBC" w:rsidP="009A028D">
      <w:pPr>
        <w:autoSpaceDE w:val="0"/>
        <w:autoSpaceDN w:val="0"/>
        <w:adjustRightInd w:val="0"/>
        <w:jc w:val="left"/>
        <w:rPr>
          <w:rFonts w:ascii="Times New Roman" w:hAnsi="Times New Roman" w:cs="Times New Roman"/>
          <w:kern w:val="0"/>
          <w:szCs w:val="21"/>
        </w:rPr>
      </w:pPr>
    </w:p>
    <w:p w:rsidR="00CA2CBC" w:rsidRDefault="00CA2CBC" w:rsidP="009A028D">
      <w:pPr>
        <w:autoSpaceDE w:val="0"/>
        <w:autoSpaceDN w:val="0"/>
        <w:adjustRightInd w:val="0"/>
        <w:jc w:val="left"/>
        <w:rPr>
          <w:rFonts w:ascii="Times New Roman" w:hAnsi="Times New Roman" w:cs="Times New Roman"/>
          <w:kern w:val="0"/>
          <w:szCs w:val="21"/>
        </w:rPr>
      </w:pPr>
    </w:p>
    <w:p w:rsidR="00E67AD4" w:rsidRDefault="00E67AD4" w:rsidP="00E67AD4">
      <w:pPr>
        <w:spacing w:line="242" w:lineRule="auto"/>
        <w:rPr>
          <w:rFonts w:ascii="Times New Roman" w:eastAsia="宋体" w:hAnsi="Times New Roman" w:cs="Times New Roman"/>
          <w:color w:val="000000"/>
          <w:spacing w:val="3"/>
          <w:sz w:val="17"/>
        </w:rPr>
      </w:pPr>
    </w:p>
    <w:p w:rsidR="00E67AD4" w:rsidRPr="00030DB6" w:rsidRDefault="00E67AD4" w:rsidP="00E67AD4">
      <w:pPr>
        <w:spacing w:line="242" w:lineRule="auto"/>
        <w:rPr>
          <w:rFonts w:ascii="Times New Roman" w:eastAsia="宋体" w:hAnsi="Times New Roman" w:cs="Times New Roman"/>
          <w:color w:val="000000"/>
          <w:spacing w:val="3"/>
          <w:sz w:val="17"/>
        </w:rPr>
      </w:pPr>
    </w:p>
    <w:p w:rsidR="00E67AD4" w:rsidRDefault="00E67AD4" w:rsidP="00E67AD4">
      <w:pPr>
        <w:rPr>
          <w:b/>
          <w:szCs w:val="21"/>
        </w:rPr>
      </w:pPr>
      <w:proofErr w:type="gramStart"/>
      <w:r w:rsidRPr="00E36D89">
        <w:rPr>
          <w:rFonts w:hint="eastAsia"/>
          <w:b/>
          <w:szCs w:val="21"/>
        </w:rPr>
        <w:t>几种图</w:t>
      </w:r>
      <w:proofErr w:type="gramEnd"/>
      <w:r w:rsidRPr="00E36D89">
        <w:rPr>
          <w:rFonts w:hint="eastAsia"/>
          <w:b/>
          <w:szCs w:val="21"/>
        </w:rPr>
        <w:t>规范示例</w:t>
      </w:r>
      <w:r w:rsidRPr="00E36D89">
        <w:rPr>
          <w:rFonts w:hint="eastAsia"/>
          <w:b/>
          <w:szCs w:val="21"/>
        </w:rPr>
        <w:t>:</w:t>
      </w:r>
    </w:p>
    <w:p w:rsidR="00E67AD4" w:rsidRPr="00E36D89" w:rsidRDefault="00E67AD4" w:rsidP="00E67AD4">
      <w:pPr>
        <w:rPr>
          <w:b/>
          <w:szCs w:val="21"/>
        </w:rPr>
      </w:pPr>
    </w:p>
    <w:p w:rsidR="00E67AD4" w:rsidRDefault="00E67AD4" w:rsidP="00E67AD4">
      <w:pPr>
        <w:numPr>
          <w:ilvl w:val="0"/>
          <w:numId w:val="1"/>
        </w:numPr>
        <w:rPr>
          <w:szCs w:val="21"/>
        </w:rPr>
      </w:pPr>
      <w:r>
        <w:rPr>
          <w:rFonts w:hint="eastAsia"/>
          <w:szCs w:val="21"/>
        </w:rPr>
        <w:t>地理示意图</w:t>
      </w:r>
    </w:p>
    <w:p w:rsidR="00E67AD4" w:rsidRDefault="00785735" w:rsidP="00E67AD4">
      <w:pPr>
        <w:ind w:left="360"/>
        <w:jc w:val="center"/>
        <w:rPr>
          <w:szCs w:val="21"/>
        </w:rPr>
      </w:pPr>
      <w:r w:rsidRPr="00785735">
        <w:rPr>
          <w:noProof/>
          <w:szCs w:val="21"/>
        </w:rPr>
        <w:lastRenderedPageBreak/>
        <w:drawing>
          <wp:inline distT="0" distB="0" distL="0" distR="0">
            <wp:extent cx="4658008" cy="2992671"/>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2552" cy="2995591"/>
                    </a:xfrm>
                    <a:prstGeom prst="rect">
                      <a:avLst/>
                    </a:prstGeom>
                    <a:noFill/>
                    <a:ln>
                      <a:noFill/>
                    </a:ln>
                  </pic:spPr>
                </pic:pic>
              </a:graphicData>
            </a:graphic>
          </wp:inline>
        </w:drawing>
      </w:r>
    </w:p>
    <w:p w:rsidR="00E67AD4" w:rsidRDefault="00E67AD4" w:rsidP="00E67AD4">
      <w:pPr>
        <w:numPr>
          <w:ilvl w:val="0"/>
          <w:numId w:val="1"/>
        </w:numPr>
        <w:rPr>
          <w:szCs w:val="21"/>
        </w:rPr>
      </w:pPr>
      <w:r>
        <w:rPr>
          <w:rFonts w:hint="eastAsia"/>
          <w:szCs w:val="21"/>
        </w:rPr>
        <w:t>柱形图</w:t>
      </w:r>
    </w:p>
    <w:p w:rsidR="00E67AD4" w:rsidRDefault="00E67AD4" w:rsidP="00E67AD4">
      <w:pPr>
        <w:ind w:left="360"/>
        <w:jc w:val="center"/>
        <w:rPr>
          <w:szCs w:val="21"/>
        </w:rPr>
      </w:pPr>
      <w:r w:rsidRPr="00D42FB0">
        <w:rPr>
          <w:rFonts w:hint="eastAsia"/>
          <w:noProof/>
          <w:szCs w:val="21"/>
        </w:rPr>
        <w:drawing>
          <wp:inline distT="0" distB="0" distL="0" distR="0" wp14:anchorId="391E4D15" wp14:editId="5A7FF8C4">
            <wp:extent cx="3263774" cy="53968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4834" cy="5398564"/>
                    </a:xfrm>
                    <a:prstGeom prst="rect">
                      <a:avLst/>
                    </a:prstGeom>
                    <a:noFill/>
                    <a:ln>
                      <a:noFill/>
                    </a:ln>
                  </pic:spPr>
                </pic:pic>
              </a:graphicData>
            </a:graphic>
          </wp:inline>
        </w:drawing>
      </w:r>
    </w:p>
    <w:p w:rsidR="00E67AD4" w:rsidRDefault="00E67AD4" w:rsidP="00E67AD4">
      <w:pPr>
        <w:numPr>
          <w:ilvl w:val="0"/>
          <w:numId w:val="1"/>
        </w:numPr>
        <w:rPr>
          <w:szCs w:val="21"/>
        </w:rPr>
      </w:pPr>
      <w:r>
        <w:rPr>
          <w:rFonts w:hint="eastAsia"/>
          <w:szCs w:val="21"/>
        </w:rPr>
        <w:lastRenderedPageBreak/>
        <w:t>折线图</w:t>
      </w:r>
    </w:p>
    <w:p w:rsidR="00E67AD4" w:rsidRDefault="00E67AD4" w:rsidP="003E4D43">
      <w:pPr>
        <w:pStyle w:val="a8"/>
        <w:jc w:val="center"/>
        <w:rPr>
          <w:szCs w:val="21"/>
        </w:rPr>
      </w:pPr>
      <w:r w:rsidRPr="0029790D">
        <w:rPr>
          <w:noProof/>
          <w:szCs w:val="21"/>
        </w:rPr>
        <w:drawing>
          <wp:inline distT="0" distB="0" distL="0" distR="0" wp14:anchorId="7A7764BF" wp14:editId="5160E2A8">
            <wp:extent cx="3245667" cy="2698670"/>
            <wp:effectExtent l="0" t="0" r="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0239" cy="2702472"/>
                    </a:xfrm>
                    <a:prstGeom prst="rect">
                      <a:avLst/>
                    </a:prstGeom>
                    <a:noFill/>
                    <a:ln>
                      <a:noFill/>
                    </a:ln>
                  </pic:spPr>
                </pic:pic>
              </a:graphicData>
            </a:graphic>
          </wp:inline>
        </w:drawing>
      </w:r>
    </w:p>
    <w:p w:rsidR="00E67AD4" w:rsidRDefault="00E67AD4" w:rsidP="00E67AD4">
      <w:pPr>
        <w:numPr>
          <w:ilvl w:val="0"/>
          <w:numId w:val="1"/>
        </w:numPr>
        <w:rPr>
          <w:szCs w:val="21"/>
        </w:rPr>
      </w:pPr>
      <w:r>
        <w:rPr>
          <w:rFonts w:hint="eastAsia"/>
          <w:szCs w:val="21"/>
        </w:rPr>
        <w:t>切片图</w:t>
      </w:r>
    </w:p>
    <w:p w:rsidR="00E67AD4" w:rsidRDefault="00E67AD4" w:rsidP="00E67AD4">
      <w:pPr>
        <w:pStyle w:val="a8"/>
        <w:rPr>
          <w:szCs w:val="21"/>
        </w:rPr>
      </w:pPr>
      <w:r w:rsidRPr="00510266">
        <w:rPr>
          <w:rFonts w:eastAsia="宋体"/>
          <w:noProof/>
        </w:rPr>
        <mc:AlternateContent>
          <mc:Choice Requires="wps">
            <w:drawing>
              <wp:anchor distT="0" distB="0" distL="114300" distR="114300" simplePos="0" relativeHeight="251679744" behindDoc="0" locked="0" layoutInCell="1" allowOverlap="1" wp14:anchorId="6E507934" wp14:editId="2046BB73">
                <wp:simplePos x="0" y="0"/>
                <wp:positionH relativeFrom="margin">
                  <wp:align>left</wp:align>
                </wp:positionH>
                <wp:positionV relativeFrom="paragraph">
                  <wp:posOffset>2971053</wp:posOffset>
                </wp:positionV>
                <wp:extent cx="5755005" cy="2182218"/>
                <wp:effectExtent l="0" t="0" r="0" b="8890"/>
                <wp:wrapNone/>
                <wp:docPr id="18" name="文本框 4"/>
                <wp:cNvGraphicFramePr/>
                <a:graphic xmlns:a="http://schemas.openxmlformats.org/drawingml/2006/main">
                  <a:graphicData uri="http://schemas.microsoft.com/office/word/2010/wordprocessingShape">
                    <wps:wsp>
                      <wps:cNvSpPr txBox="1"/>
                      <wps:spPr>
                        <a:xfrm>
                          <a:off x="0" y="0"/>
                          <a:ext cx="5755005" cy="2182218"/>
                        </a:xfrm>
                        <a:prstGeom prst="rect">
                          <a:avLst/>
                        </a:prstGeom>
                        <a:gradFill>
                          <a:gsLst>
                            <a:gs pos="0">
                              <a:schemeClr val="accent1">
                                <a:lumMod val="5000"/>
                                <a:lumOff val="95000"/>
                              </a:schemeClr>
                            </a:gs>
                            <a:gs pos="58000">
                              <a:schemeClr val="accent1">
                                <a:lumMod val="45000"/>
                                <a:lumOff val="55000"/>
                              </a:schemeClr>
                            </a:gs>
                            <a:gs pos="1000">
                              <a:schemeClr val="accent1">
                                <a:lumMod val="45000"/>
                                <a:lumOff val="55000"/>
                              </a:schemeClr>
                            </a:gs>
                            <a:gs pos="100000">
                              <a:schemeClr val="accent1">
                                <a:lumMod val="30000"/>
                                <a:lumOff val="70000"/>
                              </a:schemeClr>
                            </a:gs>
                          </a:gsLst>
                          <a:lin ang="5400000" scaled="1"/>
                        </a:gradFill>
                      </wps:spPr>
                      <wps:txbx>
                        <w:txbxContent>
                          <w:p w:rsidR="00B929C4" w:rsidRDefault="00B929C4" w:rsidP="00E67AD4">
                            <w:pPr>
                              <w:spacing w:line="242" w:lineRule="auto"/>
                              <w:rPr>
                                <w:rFonts w:ascii="Times New Roman" w:eastAsia="宋体" w:hAnsi="Times New Roman" w:cs="Times New Roman"/>
                                <w:color w:val="000000"/>
                                <w:szCs w:val="21"/>
                              </w:rPr>
                            </w:pPr>
                            <w:r>
                              <w:rPr>
                                <w:rFonts w:ascii="Times New Roman" w:eastAsia="宋体" w:hAnsi="Times New Roman" w:cs="Times New Roman" w:hint="eastAsia"/>
                                <w:b/>
                                <w:bCs/>
                                <w:szCs w:val="21"/>
                              </w:rPr>
                              <w:t>提示：</w:t>
                            </w:r>
                            <w:r w:rsidRPr="003413B0">
                              <w:rPr>
                                <w:rFonts w:ascii="Times New Roman" w:eastAsia="宋体" w:hAnsi="Times New Roman" w:cs="Times New Roman" w:hint="eastAsia"/>
                                <w:szCs w:val="21"/>
                                <w:u w:val="single"/>
                              </w:rPr>
                              <w:t>图</w:t>
                            </w:r>
                            <w:r w:rsidRPr="003413B0">
                              <w:rPr>
                                <w:rFonts w:ascii="Times New Roman" w:eastAsia="宋体" w:hAnsi="Times New Roman" w:cs="Times New Roman"/>
                                <w:szCs w:val="21"/>
                                <w:u w:val="single"/>
                              </w:rPr>
                              <w:t>应有自明性</w:t>
                            </w:r>
                            <w:r w:rsidRPr="00030DB6">
                              <w:rPr>
                                <w:rFonts w:ascii="Times New Roman" w:eastAsia="宋体" w:hAnsi="Times New Roman" w:cs="Times New Roman"/>
                                <w:szCs w:val="21"/>
                              </w:rPr>
                              <w:t>，必要时应有图注解释符号含义、注明实验参数。</w:t>
                            </w:r>
                            <w:proofErr w:type="gramStart"/>
                            <w:r w:rsidRPr="00030DB6">
                              <w:rPr>
                                <w:rFonts w:ascii="Times New Roman" w:eastAsia="宋体" w:hAnsi="Times New Roman" w:cs="Times New Roman"/>
                                <w:szCs w:val="21"/>
                              </w:rPr>
                              <w:t>图题信息</w:t>
                            </w:r>
                            <w:proofErr w:type="gramEnd"/>
                            <w:r w:rsidRPr="00030DB6">
                              <w:rPr>
                                <w:rFonts w:ascii="Times New Roman" w:eastAsia="宋体" w:hAnsi="Times New Roman" w:cs="Times New Roman"/>
                                <w:szCs w:val="21"/>
                              </w:rPr>
                              <w:t>要完整，</w:t>
                            </w:r>
                            <w:r w:rsidRPr="00030DB6">
                              <w:rPr>
                                <w:rFonts w:ascii="Times New Roman" w:eastAsia="宋体" w:hAnsi="Times New Roman" w:cs="Times New Roman"/>
                                <w:color w:val="000000"/>
                                <w:szCs w:val="21"/>
                              </w:rPr>
                              <w:t>图</w:t>
                            </w:r>
                          </w:p>
                          <w:p w:rsidR="00B929C4" w:rsidRPr="00030DB6" w:rsidRDefault="00B929C4" w:rsidP="00E67AD4">
                            <w:pPr>
                              <w:spacing w:line="242" w:lineRule="auto"/>
                              <w:rPr>
                                <w:rFonts w:ascii="Times New Roman" w:eastAsia="宋体" w:hAnsi="Times New Roman" w:cs="Times New Roman"/>
                                <w:color w:val="000000"/>
                                <w:szCs w:val="21"/>
                              </w:rPr>
                            </w:pPr>
                            <w:r w:rsidRPr="00030DB6">
                              <w:rPr>
                                <w:rFonts w:ascii="Times New Roman" w:eastAsia="宋体" w:hAnsi="Times New Roman" w:cs="Times New Roman"/>
                                <w:color w:val="000000"/>
                                <w:szCs w:val="21"/>
                              </w:rPr>
                              <w:t>片应提供</w:t>
                            </w:r>
                            <w:r w:rsidRPr="00030DB6">
                              <w:rPr>
                                <w:rFonts w:ascii="Times New Roman" w:eastAsia="宋体" w:hAnsi="Times New Roman" w:cs="Times New Roman"/>
                                <w:color w:val="000000"/>
                                <w:szCs w:val="21"/>
                              </w:rPr>
                              <w:t>JPG</w:t>
                            </w:r>
                            <w:r w:rsidRPr="00030DB6">
                              <w:rPr>
                                <w:rFonts w:ascii="Times New Roman" w:eastAsia="宋体" w:hAnsi="Times New Roman" w:cs="Times New Roman"/>
                                <w:color w:val="000000"/>
                                <w:szCs w:val="21"/>
                              </w:rPr>
                              <w:t>或</w:t>
                            </w:r>
                            <w:r w:rsidRPr="00030DB6">
                              <w:rPr>
                                <w:rFonts w:ascii="Times New Roman" w:eastAsia="宋体" w:hAnsi="Times New Roman" w:cs="Times New Roman"/>
                                <w:color w:val="000000"/>
                                <w:szCs w:val="21"/>
                              </w:rPr>
                              <w:t>EPS</w:t>
                            </w:r>
                            <w:r w:rsidRPr="00030DB6">
                              <w:rPr>
                                <w:rFonts w:ascii="Times New Roman" w:eastAsia="宋体" w:hAnsi="Times New Roman" w:cs="Times New Roman"/>
                                <w:color w:val="000000"/>
                                <w:szCs w:val="21"/>
                              </w:rPr>
                              <w:t>格式电子文本，必要时需按编辑部要求提供原格式图片。照片图应清晰，黑白照片分辨率不低于</w:t>
                            </w:r>
                            <w:r w:rsidRPr="00030DB6">
                              <w:rPr>
                                <w:rFonts w:ascii="Times New Roman" w:eastAsia="宋体" w:hAnsi="Times New Roman" w:cs="Times New Roman"/>
                                <w:color w:val="000000"/>
                                <w:szCs w:val="21"/>
                              </w:rPr>
                              <w:t>600 dpi</w:t>
                            </w:r>
                            <w:r w:rsidRPr="00030DB6">
                              <w:rPr>
                                <w:rFonts w:ascii="Times New Roman" w:eastAsia="宋体" w:hAnsi="Times New Roman" w:cs="Times New Roman"/>
                                <w:color w:val="000000"/>
                                <w:szCs w:val="21"/>
                              </w:rPr>
                              <w:t>，彩色照片分辨率不低于</w:t>
                            </w:r>
                            <w:r w:rsidRPr="00030DB6">
                              <w:rPr>
                                <w:rFonts w:ascii="Times New Roman" w:eastAsia="宋体" w:hAnsi="Times New Roman" w:cs="Times New Roman"/>
                                <w:color w:val="000000"/>
                                <w:szCs w:val="21"/>
                              </w:rPr>
                              <w:t>300 dpi</w:t>
                            </w:r>
                            <w:r w:rsidRPr="00030DB6">
                              <w:rPr>
                                <w:rFonts w:ascii="Times New Roman" w:eastAsia="宋体" w:hAnsi="Times New Roman" w:cs="Times New Roman"/>
                                <w:color w:val="000000"/>
                                <w:szCs w:val="21"/>
                              </w:rPr>
                              <w:t>。欢迎高清晰度、质量好的彩色照片。</w:t>
                            </w:r>
                          </w:p>
                          <w:p w:rsidR="00B929C4" w:rsidRPr="00030DB6" w:rsidRDefault="00B929C4" w:rsidP="00E67AD4">
                            <w:pPr>
                              <w:spacing w:line="242" w:lineRule="auto"/>
                              <w:rPr>
                                <w:rFonts w:ascii="Times New Roman" w:eastAsia="宋体" w:hAnsi="Times New Roman" w:cs="Times New Roman"/>
                                <w:color w:val="000000"/>
                                <w:szCs w:val="21"/>
                              </w:rPr>
                            </w:pPr>
                            <w:r w:rsidRPr="00030DB6">
                              <w:rPr>
                                <w:rFonts w:ascii="Times New Roman" w:eastAsia="宋体" w:hAnsi="Times New Roman" w:cs="Times New Roman"/>
                                <w:color w:val="000000"/>
                                <w:szCs w:val="21"/>
                              </w:rPr>
                              <w:t>图中文字内容要求中、英文双语，英文首字母要求小写</w:t>
                            </w:r>
                            <w:r w:rsidRPr="00030DB6">
                              <w:rPr>
                                <w:rFonts w:ascii="Times New Roman" w:eastAsia="宋体" w:hAnsi="Times New Roman" w:cs="Times New Roman"/>
                                <w:color w:val="000000"/>
                                <w:szCs w:val="21"/>
                              </w:rPr>
                              <w:t>(</w:t>
                            </w:r>
                            <w:r w:rsidRPr="00030DB6">
                              <w:rPr>
                                <w:rFonts w:ascii="Times New Roman" w:eastAsia="宋体" w:hAnsi="Times New Roman" w:cs="Times New Roman"/>
                                <w:color w:val="000000"/>
                                <w:szCs w:val="21"/>
                              </w:rPr>
                              <w:t>专有名词除外</w:t>
                            </w:r>
                            <w:r w:rsidRPr="00030DB6">
                              <w:rPr>
                                <w:rFonts w:ascii="Times New Roman" w:eastAsia="宋体" w:hAnsi="Times New Roman" w:cs="Times New Roman"/>
                                <w:color w:val="000000"/>
                                <w:szCs w:val="21"/>
                              </w:rPr>
                              <w:t>)</w:t>
                            </w:r>
                            <w:r w:rsidRPr="00030DB6">
                              <w:rPr>
                                <w:rFonts w:ascii="Times New Roman" w:eastAsia="宋体" w:hAnsi="Times New Roman" w:cs="Times New Roman"/>
                                <w:color w:val="000000"/>
                                <w:szCs w:val="21"/>
                              </w:rPr>
                              <w:t>。</w:t>
                            </w:r>
                          </w:p>
                          <w:p w:rsidR="00B929C4" w:rsidRPr="00030DB6" w:rsidRDefault="00B929C4" w:rsidP="00E67AD4">
                            <w:pPr>
                              <w:rPr>
                                <w:rFonts w:ascii="Times New Roman" w:eastAsia="宋体" w:hAnsi="Times New Roman" w:cs="Times New Roman"/>
                                <w:color w:val="000000"/>
                                <w:spacing w:val="3"/>
                                <w:szCs w:val="21"/>
                              </w:rPr>
                            </w:pPr>
                            <w:r w:rsidRPr="00030DB6">
                              <w:rPr>
                                <w:rFonts w:ascii="Times New Roman" w:eastAsia="宋体" w:hAnsi="Times New Roman" w:cs="Times New Roman"/>
                                <w:color w:val="000000"/>
                                <w:spacing w:val="3"/>
                                <w:szCs w:val="21"/>
                              </w:rPr>
                              <w:t>坐标图，要求轴上数值短线放置于轴内侧；轴上数值小数点保留位数统一。如果图中数值有统计学误差短线，应在图中标注</w:t>
                            </w:r>
                            <w:r w:rsidRPr="00030DB6">
                              <w:rPr>
                                <w:rFonts w:ascii="Times New Roman" w:eastAsia="宋体" w:hAnsi="Times New Roman" w:cs="Times New Roman"/>
                                <w:color w:val="000000"/>
                                <w:spacing w:val="3"/>
                                <w:szCs w:val="21"/>
                              </w:rPr>
                              <w:t xml:space="preserve"> “</w:t>
                            </w:r>
                            <w:r w:rsidRPr="00030DB6">
                              <w:rPr>
                                <w:rFonts w:ascii="Times New Roman" w:hAnsi="Times New Roman" w:cs="Times New Roman"/>
                                <w:i/>
                                <w:spacing w:val="-2"/>
                                <w:szCs w:val="21"/>
                              </w:rPr>
                              <w:t>n</w:t>
                            </w:r>
                            <w:r w:rsidRPr="00030DB6">
                              <w:rPr>
                                <w:rFonts w:ascii="Times New Roman" w:eastAsia="宋体" w:hAnsi="Times New Roman" w:cs="Times New Roman"/>
                                <w:color w:val="000000"/>
                                <w:spacing w:val="3"/>
                                <w:szCs w:val="21"/>
                              </w:rPr>
                              <w:t>=</w:t>
                            </w:r>
                            <w:r w:rsidRPr="00030DB6">
                              <w:rPr>
                                <w:rFonts w:ascii="Times New Roman" w:eastAsia="宋体" w:hAnsi="Times New Roman" w:cs="Times New Roman"/>
                                <w:color w:val="000000"/>
                                <w:spacing w:val="3"/>
                                <w:szCs w:val="21"/>
                              </w:rPr>
                              <w:t>？</w:t>
                            </w:r>
                            <w:r w:rsidRPr="00030DB6">
                              <w:rPr>
                                <w:rFonts w:ascii="Times New Roman" w:eastAsia="宋体" w:hAnsi="Times New Roman" w:cs="Times New Roman"/>
                                <w:color w:val="000000"/>
                                <w:spacing w:val="3"/>
                                <w:szCs w:val="21"/>
                              </w:rPr>
                              <w:t xml:space="preserve">; </w:t>
                            </w:r>
                            <w:r w:rsidRPr="00030DB6">
                              <w:rPr>
                                <w:rFonts w:ascii="Times New Roman" w:hAnsi="Times New Roman" w:cs="Times New Roman"/>
                                <w:position w:val="-6"/>
                                <w:szCs w:val="21"/>
                              </w:rPr>
                              <w:object w:dxaOrig="179" w:dyaOrig="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4" o:spid="_x0000_i1026" type="#_x0000_t75" style="width:6.9pt;height:14.75pt;mso-position-horizontal-relative:page;mso-position-vertical-relative:page" o:ole="">
                                  <v:imagedata r:id="rId11" o:title=""/>
                                </v:shape>
                                <o:OLEObject Type="Embed" ProgID="Equation.DSMT4" ShapeID="对象 4" DrawAspect="Content" ObjectID="_1662448624" r:id="rId12"/>
                              </w:object>
                            </w:r>
                            <w:r w:rsidRPr="00030DB6">
                              <w:rPr>
                                <w:rFonts w:ascii="Times New Roman" w:hAnsi="Times New Roman" w:cs="Times New Roman"/>
                                <w:szCs w:val="21"/>
                              </w:rPr>
                              <w:t>±SD</w:t>
                            </w:r>
                            <w:r w:rsidRPr="00030DB6">
                              <w:rPr>
                                <w:rFonts w:ascii="Times New Roman" w:hAnsi="Times New Roman" w:cs="Times New Roman"/>
                                <w:color w:val="000000"/>
                                <w:szCs w:val="21"/>
                              </w:rPr>
                              <w:t>或</w:t>
                            </w:r>
                            <w:r w:rsidRPr="00030DB6">
                              <w:rPr>
                                <w:rFonts w:ascii="Times New Roman" w:hAnsi="Times New Roman" w:cs="Times New Roman"/>
                                <w:color w:val="000000"/>
                                <w:szCs w:val="21"/>
                              </w:rPr>
                              <w:t>SE</w:t>
                            </w:r>
                            <w:r w:rsidRPr="00030DB6">
                              <w:rPr>
                                <w:rFonts w:ascii="Times New Roman" w:eastAsia="宋体" w:hAnsi="Times New Roman" w:cs="Times New Roman"/>
                                <w:color w:val="000000"/>
                                <w:spacing w:val="3"/>
                                <w:szCs w:val="21"/>
                              </w:rPr>
                              <w:t>”</w:t>
                            </w:r>
                            <w:r w:rsidRPr="00030DB6">
                              <w:rPr>
                                <w:rFonts w:ascii="Times New Roman" w:eastAsia="宋体" w:hAnsi="Times New Roman" w:cs="Times New Roman"/>
                                <w:color w:val="000000"/>
                                <w:spacing w:val="3"/>
                                <w:szCs w:val="21"/>
                              </w:rPr>
                              <w:t>。并应在图注中说明差异显著性。轴上单位格式为：中文名称</w:t>
                            </w:r>
                            <w:r w:rsidRPr="00030DB6">
                              <w:rPr>
                                <w:rFonts w:ascii="Times New Roman" w:eastAsia="宋体" w:hAnsi="Times New Roman" w:cs="Times New Roman"/>
                                <w:color w:val="000000"/>
                                <w:spacing w:val="3"/>
                                <w:szCs w:val="21"/>
                              </w:rPr>
                              <w:t>/</w:t>
                            </w:r>
                            <w:r w:rsidRPr="00030DB6">
                              <w:rPr>
                                <w:rFonts w:ascii="Times New Roman" w:eastAsia="宋体" w:hAnsi="Times New Roman" w:cs="Times New Roman"/>
                                <w:color w:val="000000"/>
                                <w:spacing w:val="3"/>
                                <w:szCs w:val="21"/>
                              </w:rPr>
                              <w:t>单位，如：</w:t>
                            </w:r>
                          </w:p>
                          <w:p w:rsidR="00B929C4" w:rsidRPr="00030DB6" w:rsidRDefault="00B929C4" w:rsidP="00E67AD4">
                            <w:pPr>
                              <w:spacing w:line="242" w:lineRule="auto"/>
                              <w:rPr>
                                <w:rFonts w:ascii="Times New Roman" w:eastAsia="宋体" w:hAnsi="Times New Roman" w:cs="Times New Roman"/>
                                <w:color w:val="000000"/>
                                <w:spacing w:val="3"/>
                                <w:szCs w:val="21"/>
                              </w:rPr>
                            </w:pPr>
                            <w:proofErr w:type="gramStart"/>
                            <w:r w:rsidRPr="00030DB6">
                              <w:rPr>
                                <w:rFonts w:ascii="Times New Roman" w:eastAsia="宋体" w:hAnsi="Times New Roman" w:cs="Times New Roman"/>
                                <w:color w:val="000000"/>
                                <w:spacing w:val="3"/>
                                <w:szCs w:val="21"/>
                              </w:rPr>
                              <w:t>排氨率</w:t>
                            </w:r>
                            <w:proofErr w:type="gramEnd"/>
                            <w:r w:rsidRPr="00030DB6">
                              <w:rPr>
                                <w:rFonts w:ascii="Times New Roman" w:eastAsia="宋体" w:hAnsi="Times New Roman" w:cs="Times New Roman"/>
                                <w:color w:val="000000"/>
                                <w:spacing w:val="3"/>
                                <w:szCs w:val="21"/>
                              </w:rPr>
                              <w:t>/</w:t>
                            </w:r>
                            <w:r>
                              <w:rPr>
                                <w:rFonts w:ascii="Times New Roman" w:eastAsia="宋体" w:hAnsi="Times New Roman" w:cs="Times New Roman" w:hint="eastAsia"/>
                                <w:color w:val="000000"/>
                                <w:spacing w:val="3"/>
                                <w:szCs w:val="21"/>
                              </w:rPr>
                              <w:t>[</w:t>
                            </w:r>
                            <w:r w:rsidRPr="00030DB6">
                              <w:rPr>
                                <w:rFonts w:ascii="Times New Roman" w:eastAsia="宋体" w:hAnsi="Times New Roman" w:cs="Times New Roman"/>
                                <w:color w:val="000000"/>
                                <w:spacing w:val="3"/>
                                <w:szCs w:val="21"/>
                              </w:rPr>
                              <w:t>mg</w:t>
                            </w:r>
                            <w:r>
                              <w:rPr>
                                <w:rFonts w:ascii="Times New Roman" w:eastAsia="宋体" w:hAnsi="Times New Roman" w:cs="Times New Roman" w:hint="eastAsia"/>
                                <w:color w:val="000000"/>
                                <w:spacing w:val="3"/>
                                <w:szCs w:val="21"/>
                              </w:rPr>
                              <w:t>/(</w:t>
                            </w:r>
                            <w:proofErr w:type="spellStart"/>
                            <w:r w:rsidRPr="00030DB6">
                              <w:rPr>
                                <w:rFonts w:ascii="Times New Roman" w:eastAsia="宋体" w:hAnsi="Times New Roman" w:cs="Times New Roman"/>
                                <w:color w:val="000000"/>
                                <w:spacing w:val="3"/>
                                <w:szCs w:val="21"/>
                              </w:rPr>
                              <w:t>g·h</w:t>
                            </w:r>
                            <w:proofErr w:type="spellEnd"/>
                            <w:r w:rsidRPr="00030DB6">
                              <w:rPr>
                                <w:rFonts w:ascii="Times New Roman" w:eastAsia="宋体" w:hAnsi="Times New Roman" w:cs="Times New Roman"/>
                                <w:color w:val="000000"/>
                                <w:spacing w:val="3"/>
                                <w:szCs w:val="21"/>
                              </w:rPr>
                              <w:t>)</w:t>
                            </w:r>
                            <w:r>
                              <w:rPr>
                                <w:rFonts w:ascii="Times New Roman" w:eastAsia="宋体" w:hAnsi="Times New Roman" w:cs="Times New Roman" w:hint="eastAsia"/>
                                <w:color w:val="000000"/>
                                <w:spacing w:val="3"/>
                                <w:szCs w:val="21"/>
                              </w:rPr>
                              <w:t>]</w:t>
                            </w:r>
                            <w:r w:rsidRPr="00030DB6">
                              <w:rPr>
                                <w:rFonts w:ascii="Times New Roman" w:eastAsia="宋体" w:hAnsi="Times New Roman" w:cs="Times New Roman"/>
                                <w:color w:val="000000"/>
                                <w:spacing w:val="3"/>
                                <w:szCs w:val="21"/>
                              </w:rPr>
                              <w:t xml:space="preserve">  ammonia excretion rate</w:t>
                            </w:r>
                            <w:r>
                              <w:rPr>
                                <w:rFonts w:ascii="Times New Roman" w:eastAsia="宋体" w:hAnsi="Times New Roman" w:cs="Times New Roman" w:hint="eastAsia"/>
                                <w:color w:val="000000"/>
                                <w:spacing w:val="3"/>
                                <w:szCs w:val="21"/>
                              </w:rPr>
                              <w:t xml:space="preserve">; </w:t>
                            </w:r>
                            <w:r>
                              <w:rPr>
                                <w:rFonts w:ascii="Times New Roman" w:eastAsia="宋体" w:hAnsi="Times New Roman" w:cs="Times New Roman" w:hint="eastAsia"/>
                                <w:color w:val="000000"/>
                                <w:spacing w:val="3"/>
                                <w:szCs w:val="21"/>
                              </w:rPr>
                              <w:t>蛋白浓度</w:t>
                            </w:r>
                            <w:r>
                              <w:rPr>
                                <w:rFonts w:ascii="Times New Roman" w:eastAsia="宋体" w:hAnsi="Times New Roman" w:cs="Times New Roman" w:hint="eastAsia"/>
                                <w:color w:val="000000"/>
                                <w:spacing w:val="3"/>
                                <w:szCs w:val="21"/>
                              </w:rPr>
                              <w:t>/(</w:t>
                            </w:r>
                            <w:proofErr w:type="spellStart"/>
                            <w:r>
                              <w:rPr>
                                <w:rFonts w:ascii="Times New Roman" w:eastAsia="宋体" w:hAnsi="Times New Roman" w:cs="Times New Roman" w:hint="eastAsia"/>
                                <w:color w:val="000000"/>
                                <w:spacing w:val="3"/>
                                <w:szCs w:val="21"/>
                              </w:rPr>
                              <w:t>m</w:t>
                            </w:r>
                            <w:r>
                              <w:rPr>
                                <w:rFonts w:ascii="Times New Roman" w:eastAsia="宋体" w:hAnsi="Times New Roman" w:cs="Times New Roman"/>
                                <w:color w:val="000000"/>
                                <w:spacing w:val="3"/>
                                <w:szCs w:val="21"/>
                              </w:rPr>
                              <w:t>mol</w:t>
                            </w:r>
                            <w:proofErr w:type="spellEnd"/>
                            <w:r>
                              <w:rPr>
                                <w:rFonts w:ascii="Times New Roman" w:eastAsia="宋体" w:hAnsi="Times New Roman" w:cs="Times New Roman"/>
                                <w:color w:val="000000"/>
                                <w:spacing w:val="3"/>
                                <w:szCs w:val="21"/>
                              </w:rPr>
                              <w:t>/L) protein concentration</w:t>
                            </w:r>
                          </w:p>
                          <w:p w:rsidR="00B929C4" w:rsidRPr="00030DB6" w:rsidRDefault="00B929C4" w:rsidP="00E67AD4">
                            <w:pPr>
                              <w:spacing w:line="242" w:lineRule="auto"/>
                              <w:rPr>
                                <w:rFonts w:ascii="Times New Roman" w:eastAsia="宋体" w:hAnsi="Times New Roman" w:cs="Times New Roman"/>
                                <w:color w:val="000000"/>
                                <w:spacing w:val="3"/>
                                <w:szCs w:val="21"/>
                              </w:rPr>
                            </w:pPr>
                            <w:r w:rsidRPr="00030DB6">
                              <w:rPr>
                                <w:rFonts w:ascii="Times New Roman" w:eastAsia="宋体" w:hAnsi="Times New Roman" w:cs="Times New Roman"/>
                                <w:color w:val="000000"/>
                                <w:spacing w:val="3"/>
                                <w:szCs w:val="21"/>
                              </w:rPr>
                              <w:t>体重</w:t>
                            </w:r>
                            <w:r w:rsidRPr="00030DB6">
                              <w:rPr>
                                <w:rFonts w:ascii="Times New Roman" w:eastAsia="宋体" w:hAnsi="Times New Roman" w:cs="Times New Roman"/>
                                <w:color w:val="000000"/>
                                <w:spacing w:val="3"/>
                                <w:szCs w:val="21"/>
                              </w:rPr>
                              <w:t>/g body weight (</w:t>
                            </w:r>
                            <w:r w:rsidRPr="00030DB6">
                              <w:rPr>
                                <w:rFonts w:ascii="Times New Roman" w:eastAsia="宋体" w:hAnsi="Times New Roman" w:cs="Times New Roman"/>
                                <w:color w:val="000000"/>
                                <w:spacing w:val="3"/>
                                <w:szCs w:val="21"/>
                              </w:rPr>
                              <w:t>独立单位不加括号，复合单位需加括号</w:t>
                            </w:r>
                            <w:r w:rsidRPr="00030DB6">
                              <w:rPr>
                                <w:rFonts w:ascii="Times New Roman" w:eastAsia="宋体" w:hAnsi="Times New Roman" w:cs="Times New Roman"/>
                                <w:color w:val="000000"/>
                                <w:spacing w:val="3"/>
                                <w:szCs w:val="21"/>
                              </w:rPr>
                              <w:t>)</w:t>
                            </w:r>
                          </w:p>
                          <w:p w:rsidR="00B929C4" w:rsidRPr="00E67AD4" w:rsidRDefault="00B929C4" w:rsidP="00E67AD4">
                            <w:pPr>
                              <w:pStyle w:val="a9"/>
                              <w:spacing w:before="0" w:beforeAutospacing="0" w:after="0" w:afterAutospacing="0"/>
                              <w:jc w:val="both"/>
                              <w:rPr>
                                <w:sz w:val="21"/>
                                <w:szCs w:val="21"/>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E507934" id="_x0000_s1033" type="#_x0000_t202" style="position:absolute;left:0;text-align:left;margin-left:0;margin-top:233.95pt;width:453.15pt;height:171.8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" fillcolor="#f6f8fb [180]" stroked="f">
                <v:fill color2="#cad9eb [980]" colors="0 #f6f9fc;655f #b0c6e1;38011f #b0c6e1;1 #cad9eb" focus="100%" type="gradient"/>
                <v:textbox>
                  <w:txbxContent>
                    <w:p w:rsidR="00B929C4" w:rsidRDefault="00B929C4" w:rsidP="00E67AD4">
                      <w:pPr>
                        <w:spacing w:line="242" w:lineRule="auto"/>
                        <w:rPr>
                          <w:rFonts w:ascii="Times New Roman" w:eastAsia="宋体" w:hAnsi="Times New Roman" w:cs="Times New Roman"/>
                          <w:color w:val="000000"/>
                          <w:szCs w:val="21"/>
                        </w:rPr>
                      </w:pPr>
                      <w:r>
                        <w:rPr>
                          <w:rFonts w:ascii="Times New Roman" w:eastAsia="宋体" w:hAnsi="Times New Roman" w:cs="Times New Roman" w:hint="eastAsia"/>
                          <w:b/>
                          <w:bCs/>
                          <w:szCs w:val="21"/>
                        </w:rPr>
                        <w:t>提示：</w:t>
                      </w:r>
                      <w:r w:rsidRPr="003413B0">
                        <w:rPr>
                          <w:rFonts w:ascii="Times New Roman" w:eastAsia="宋体" w:hAnsi="Times New Roman" w:cs="Times New Roman" w:hint="eastAsia"/>
                          <w:szCs w:val="21"/>
                          <w:u w:val="single"/>
                        </w:rPr>
                        <w:t>图</w:t>
                      </w:r>
                      <w:r w:rsidRPr="003413B0">
                        <w:rPr>
                          <w:rFonts w:ascii="Times New Roman" w:eastAsia="宋体" w:hAnsi="Times New Roman" w:cs="Times New Roman"/>
                          <w:szCs w:val="21"/>
                          <w:u w:val="single"/>
                        </w:rPr>
                        <w:t>应有自明性</w:t>
                      </w:r>
                      <w:r w:rsidRPr="00030DB6">
                        <w:rPr>
                          <w:rFonts w:ascii="Times New Roman" w:eastAsia="宋体" w:hAnsi="Times New Roman" w:cs="Times New Roman"/>
                          <w:szCs w:val="21"/>
                        </w:rPr>
                        <w:t>，必要时应有图注解释符号含义、注明实验参数。图题信息要完整，</w:t>
                      </w:r>
                      <w:r w:rsidRPr="00030DB6">
                        <w:rPr>
                          <w:rFonts w:ascii="Times New Roman" w:eastAsia="宋体" w:hAnsi="Times New Roman" w:cs="Times New Roman"/>
                          <w:color w:val="000000"/>
                          <w:szCs w:val="21"/>
                        </w:rPr>
                        <w:t>图</w:t>
                      </w:r>
                    </w:p>
                    <w:p w:rsidR="00B929C4" w:rsidRPr="00030DB6" w:rsidRDefault="00B929C4" w:rsidP="00E67AD4">
                      <w:pPr>
                        <w:spacing w:line="242" w:lineRule="auto"/>
                        <w:rPr>
                          <w:rFonts w:ascii="Times New Roman" w:eastAsia="宋体" w:hAnsi="Times New Roman" w:cs="Times New Roman"/>
                          <w:color w:val="000000"/>
                          <w:szCs w:val="21"/>
                        </w:rPr>
                      </w:pPr>
                      <w:r w:rsidRPr="00030DB6">
                        <w:rPr>
                          <w:rFonts w:ascii="Times New Roman" w:eastAsia="宋体" w:hAnsi="Times New Roman" w:cs="Times New Roman"/>
                          <w:color w:val="000000"/>
                          <w:szCs w:val="21"/>
                        </w:rPr>
                        <w:t>片应提供</w:t>
                      </w:r>
                      <w:r w:rsidRPr="00030DB6">
                        <w:rPr>
                          <w:rFonts w:ascii="Times New Roman" w:eastAsia="宋体" w:hAnsi="Times New Roman" w:cs="Times New Roman"/>
                          <w:color w:val="000000"/>
                          <w:szCs w:val="21"/>
                        </w:rPr>
                        <w:t>JPG</w:t>
                      </w:r>
                      <w:r w:rsidRPr="00030DB6">
                        <w:rPr>
                          <w:rFonts w:ascii="Times New Roman" w:eastAsia="宋体" w:hAnsi="Times New Roman" w:cs="Times New Roman"/>
                          <w:color w:val="000000"/>
                          <w:szCs w:val="21"/>
                        </w:rPr>
                        <w:t>或</w:t>
                      </w:r>
                      <w:r w:rsidRPr="00030DB6">
                        <w:rPr>
                          <w:rFonts w:ascii="Times New Roman" w:eastAsia="宋体" w:hAnsi="Times New Roman" w:cs="Times New Roman"/>
                          <w:color w:val="000000"/>
                          <w:szCs w:val="21"/>
                        </w:rPr>
                        <w:t>EPS</w:t>
                      </w:r>
                      <w:r w:rsidRPr="00030DB6">
                        <w:rPr>
                          <w:rFonts w:ascii="Times New Roman" w:eastAsia="宋体" w:hAnsi="Times New Roman" w:cs="Times New Roman"/>
                          <w:color w:val="000000"/>
                          <w:szCs w:val="21"/>
                        </w:rPr>
                        <w:t>格式电子文本，必要时需按编辑部要求提供原格式图片。照片图应清晰，黑白照片分辨率不低于</w:t>
                      </w:r>
                      <w:r w:rsidRPr="00030DB6">
                        <w:rPr>
                          <w:rFonts w:ascii="Times New Roman" w:eastAsia="宋体" w:hAnsi="Times New Roman" w:cs="Times New Roman"/>
                          <w:color w:val="000000"/>
                          <w:szCs w:val="21"/>
                        </w:rPr>
                        <w:t>600 dpi</w:t>
                      </w:r>
                      <w:r w:rsidRPr="00030DB6">
                        <w:rPr>
                          <w:rFonts w:ascii="Times New Roman" w:eastAsia="宋体" w:hAnsi="Times New Roman" w:cs="Times New Roman"/>
                          <w:color w:val="000000"/>
                          <w:szCs w:val="21"/>
                        </w:rPr>
                        <w:t>，彩色照片分辨率不低于</w:t>
                      </w:r>
                      <w:r w:rsidRPr="00030DB6">
                        <w:rPr>
                          <w:rFonts w:ascii="Times New Roman" w:eastAsia="宋体" w:hAnsi="Times New Roman" w:cs="Times New Roman"/>
                          <w:color w:val="000000"/>
                          <w:szCs w:val="21"/>
                        </w:rPr>
                        <w:t>300 dpi</w:t>
                      </w:r>
                      <w:r w:rsidRPr="00030DB6">
                        <w:rPr>
                          <w:rFonts w:ascii="Times New Roman" w:eastAsia="宋体" w:hAnsi="Times New Roman" w:cs="Times New Roman"/>
                          <w:color w:val="000000"/>
                          <w:szCs w:val="21"/>
                        </w:rPr>
                        <w:t>。欢迎高清晰度、质量好的彩色照片。</w:t>
                      </w:r>
                    </w:p>
                    <w:p w:rsidR="00B929C4" w:rsidRPr="00030DB6" w:rsidRDefault="00B929C4" w:rsidP="00E67AD4">
                      <w:pPr>
                        <w:spacing w:line="242" w:lineRule="auto"/>
                        <w:rPr>
                          <w:rFonts w:ascii="Times New Roman" w:eastAsia="宋体" w:hAnsi="Times New Roman" w:cs="Times New Roman"/>
                          <w:color w:val="000000"/>
                          <w:szCs w:val="21"/>
                        </w:rPr>
                      </w:pPr>
                      <w:r w:rsidRPr="00030DB6">
                        <w:rPr>
                          <w:rFonts w:ascii="Times New Roman" w:eastAsia="宋体" w:hAnsi="Times New Roman" w:cs="Times New Roman"/>
                          <w:color w:val="000000"/>
                          <w:szCs w:val="21"/>
                        </w:rPr>
                        <w:t>图中文字内容要求中、英文双语，英文首字母要求小写</w:t>
                      </w:r>
                      <w:r w:rsidRPr="00030DB6">
                        <w:rPr>
                          <w:rFonts w:ascii="Times New Roman" w:eastAsia="宋体" w:hAnsi="Times New Roman" w:cs="Times New Roman"/>
                          <w:color w:val="000000"/>
                          <w:szCs w:val="21"/>
                        </w:rPr>
                        <w:t>(</w:t>
                      </w:r>
                      <w:r w:rsidRPr="00030DB6">
                        <w:rPr>
                          <w:rFonts w:ascii="Times New Roman" w:eastAsia="宋体" w:hAnsi="Times New Roman" w:cs="Times New Roman"/>
                          <w:color w:val="000000"/>
                          <w:szCs w:val="21"/>
                        </w:rPr>
                        <w:t>专有名词除外</w:t>
                      </w:r>
                      <w:r w:rsidRPr="00030DB6">
                        <w:rPr>
                          <w:rFonts w:ascii="Times New Roman" w:eastAsia="宋体" w:hAnsi="Times New Roman" w:cs="Times New Roman"/>
                          <w:color w:val="000000"/>
                          <w:szCs w:val="21"/>
                        </w:rPr>
                        <w:t>)</w:t>
                      </w:r>
                      <w:r w:rsidRPr="00030DB6">
                        <w:rPr>
                          <w:rFonts w:ascii="Times New Roman" w:eastAsia="宋体" w:hAnsi="Times New Roman" w:cs="Times New Roman"/>
                          <w:color w:val="000000"/>
                          <w:szCs w:val="21"/>
                        </w:rPr>
                        <w:t>。</w:t>
                      </w:r>
                    </w:p>
                    <w:p w:rsidR="00B929C4" w:rsidRPr="00030DB6" w:rsidRDefault="00B929C4" w:rsidP="00E67AD4">
                      <w:pPr>
                        <w:rPr>
                          <w:rFonts w:ascii="Times New Roman" w:eastAsia="宋体" w:hAnsi="Times New Roman" w:cs="Times New Roman"/>
                          <w:color w:val="000000"/>
                          <w:spacing w:val="3"/>
                          <w:szCs w:val="21"/>
                        </w:rPr>
                      </w:pPr>
                      <w:r w:rsidRPr="00030DB6">
                        <w:rPr>
                          <w:rFonts w:ascii="Times New Roman" w:eastAsia="宋体" w:hAnsi="Times New Roman" w:cs="Times New Roman"/>
                          <w:color w:val="000000"/>
                          <w:spacing w:val="3"/>
                          <w:szCs w:val="21"/>
                        </w:rPr>
                        <w:t>坐标图，要求轴上数值短线放置于轴内侧；轴上数值小数点保留位数统一。如果图中数值有统计学误差短线，应在图中标注</w:t>
                      </w:r>
                      <w:r w:rsidRPr="00030DB6">
                        <w:rPr>
                          <w:rFonts w:ascii="Times New Roman" w:eastAsia="宋体" w:hAnsi="Times New Roman" w:cs="Times New Roman"/>
                          <w:color w:val="000000"/>
                          <w:spacing w:val="3"/>
                          <w:szCs w:val="21"/>
                        </w:rPr>
                        <w:t xml:space="preserve"> “</w:t>
                      </w:r>
                      <w:r w:rsidRPr="00030DB6">
                        <w:rPr>
                          <w:rFonts w:ascii="Times New Roman" w:hAnsi="Times New Roman" w:cs="Times New Roman"/>
                          <w:i/>
                          <w:spacing w:val="-2"/>
                          <w:szCs w:val="21"/>
                        </w:rPr>
                        <w:t>n</w:t>
                      </w:r>
                      <w:r w:rsidRPr="00030DB6">
                        <w:rPr>
                          <w:rFonts w:ascii="Times New Roman" w:eastAsia="宋体" w:hAnsi="Times New Roman" w:cs="Times New Roman"/>
                          <w:color w:val="000000"/>
                          <w:spacing w:val="3"/>
                          <w:szCs w:val="21"/>
                        </w:rPr>
                        <w:t>=</w:t>
                      </w:r>
                      <w:r w:rsidRPr="00030DB6">
                        <w:rPr>
                          <w:rFonts w:ascii="Times New Roman" w:eastAsia="宋体" w:hAnsi="Times New Roman" w:cs="Times New Roman"/>
                          <w:color w:val="000000"/>
                          <w:spacing w:val="3"/>
                          <w:szCs w:val="21"/>
                        </w:rPr>
                        <w:t>？</w:t>
                      </w:r>
                      <w:r w:rsidRPr="00030DB6">
                        <w:rPr>
                          <w:rFonts w:ascii="Times New Roman" w:eastAsia="宋体" w:hAnsi="Times New Roman" w:cs="Times New Roman"/>
                          <w:color w:val="000000"/>
                          <w:spacing w:val="3"/>
                          <w:szCs w:val="21"/>
                        </w:rPr>
                        <w:t xml:space="preserve">; </w:t>
                      </w:r>
                      <w:r w:rsidRPr="00030DB6">
                        <w:rPr>
                          <w:rFonts w:ascii="Times New Roman" w:hAnsi="Times New Roman" w:cs="Times New Roman"/>
                          <w:position w:val="-6"/>
                          <w:szCs w:val="21"/>
                        </w:rPr>
                        <w:object w:dxaOrig="179" w:dyaOrig="219">
                          <v:shape id="对象 4" o:spid="_x0000_i1026" type="#_x0000_t75" style="width:7.2pt;height:14.4pt;mso-position-horizontal-relative:page;mso-position-vertical-relative:page" o:ole="">
                            <v:imagedata r:id="rId13" o:title=""/>
                          </v:shape>
                          <o:OLEObject Type="Embed" ProgID="Equation.DSMT4" ShapeID="对象 4" DrawAspect="Content" ObjectID="_1570013669" r:id="rId14"/>
                        </w:object>
                      </w:r>
                      <w:r w:rsidRPr="00030DB6">
                        <w:rPr>
                          <w:rFonts w:ascii="Times New Roman" w:hAnsi="Times New Roman" w:cs="Times New Roman"/>
                          <w:szCs w:val="21"/>
                        </w:rPr>
                        <w:t>±SD</w:t>
                      </w:r>
                      <w:r w:rsidRPr="00030DB6">
                        <w:rPr>
                          <w:rFonts w:ascii="Times New Roman" w:hAnsi="Times New Roman" w:cs="Times New Roman"/>
                          <w:color w:val="000000"/>
                          <w:szCs w:val="21"/>
                        </w:rPr>
                        <w:t>或</w:t>
                      </w:r>
                      <w:r w:rsidRPr="00030DB6">
                        <w:rPr>
                          <w:rFonts w:ascii="Times New Roman" w:hAnsi="Times New Roman" w:cs="Times New Roman"/>
                          <w:color w:val="000000"/>
                          <w:szCs w:val="21"/>
                        </w:rPr>
                        <w:t>SE</w:t>
                      </w:r>
                      <w:r w:rsidRPr="00030DB6">
                        <w:rPr>
                          <w:rFonts w:ascii="Times New Roman" w:eastAsia="宋体" w:hAnsi="Times New Roman" w:cs="Times New Roman"/>
                          <w:color w:val="000000"/>
                          <w:spacing w:val="3"/>
                          <w:szCs w:val="21"/>
                        </w:rPr>
                        <w:t>”</w:t>
                      </w:r>
                      <w:r w:rsidRPr="00030DB6">
                        <w:rPr>
                          <w:rFonts w:ascii="Times New Roman" w:eastAsia="宋体" w:hAnsi="Times New Roman" w:cs="Times New Roman"/>
                          <w:color w:val="000000"/>
                          <w:spacing w:val="3"/>
                          <w:szCs w:val="21"/>
                        </w:rPr>
                        <w:t>。并应在图注中说明差异显著性。轴上单位格式为：中文名称</w:t>
                      </w:r>
                      <w:r w:rsidRPr="00030DB6">
                        <w:rPr>
                          <w:rFonts w:ascii="Times New Roman" w:eastAsia="宋体" w:hAnsi="Times New Roman" w:cs="Times New Roman"/>
                          <w:color w:val="000000"/>
                          <w:spacing w:val="3"/>
                          <w:szCs w:val="21"/>
                        </w:rPr>
                        <w:t>/</w:t>
                      </w:r>
                      <w:r w:rsidRPr="00030DB6">
                        <w:rPr>
                          <w:rFonts w:ascii="Times New Roman" w:eastAsia="宋体" w:hAnsi="Times New Roman" w:cs="Times New Roman"/>
                          <w:color w:val="000000"/>
                          <w:spacing w:val="3"/>
                          <w:szCs w:val="21"/>
                        </w:rPr>
                        <w:t>单位，如：</w:t>
                      </w:r>
                    </w:p>
                    <w:p w:rsidR="00B929C4" w:rsidRPr="00030DB6" w:rsidRDefault="00B929C4" w:rsidP="00E67AD4">
                      <w:pPr>
                        <w:spacing w:line="242" w:lineRule="auto"/>
                        <w:rPr>
                          <w:rFonts w:ascii="Times New Roman" w:eastAsia="宋体" w:hAnsi="Times New Roman" w:cs="Times New Roman"/>
                          <w:color w:val="000000"/>
                          <w:spacing w:val="3"/>
                          <w:szCs w:val="21"/>
                        </w:rPr>
                      </w:pPr>
                      <w:r w:rsidRPr="00030DB6">
                        <w:rPr>
                          <w:rFonts w:ascii="Times New Roman" w:eastAsia="宋体" w:hAnsi="Times New Roman" w:cs="Times New Roman"/>
                          <w:color w:val="000000"/>
                          <w:spacing w:val="3"/>
                          <w:szCs w:val="21"/>
                        </w:rPr>
                        <w:t>排氨率</w:t>
                      </w:r>
                      <w:r w:rsidRPr="00030DB6">
                        <w:rPr>
                          <w:rFonts w:ascii="Times New Roman" w:eastAsia="宋体" w:hAnsi="Times New Roman" w:cs="Times New Roman"/>
                          <w:color w:val="000000"/>
                          <w:spacing w:val="3"/>
                          <w:szCs w:val="21"/>
                        </w:rPr>
                        <w:t>/</w:t>
                      </w:r>
                      <w:r>
                        <w:rPr>
                          <w:rFonts w:ascii="Times New Roman" w:eastAsia="宋体" w:hAnsi="Times New Roman" w:cs="Times New Roman" w:hint="eastAsia"/>
                          <w:color w:val="000000"/>
                          <w:spacing w:val="3"/>
                          <w:szCs w:val="21"/>
                        </w:rPr>
                        <w:t>[</w:t>
                      </w:r>
                      <w:r w:rsidRPr="00030DB6">
                        <w:rPr>
                          <w:rFonts w:ascii="Times New Roman" w:eastAsia="宋体" w:hAnsi="Times New Roman" w:cs="Times New Roman"/>
                          <w:color w:val="000000"/>
                          <w:spacing w:val="3"/>
                          <w:szCs w:val="21"/>
                        </w:rPr>
                        <w:t>mg</w:t>
                      </w:r>
                      <w:r>
                        <w:rPr>
                          <w:rFonts w:ascii="Times New Roman" w:eastAsia="宋体" w:hAnsi="Times New Roman" w:cs="Times New Roman" w:hint="eastAsia"/>
                          <w:color w:val="000000"/>
                          <w:spacing w:val="3"/>
                          <w:szCs w:val="21"/>
                        </w:rPr>
                        <w:t>/(</w:t>
                      </w:r>
                      <w:r w:rsidRPr="00030DB6">
                        <w:rPr>
                          <w:rFonts w:ascii="Times New Roman" w:eastAsia="宋体" w:hAnsi="Times New Roman" w:cs="Times New Roman"/>
                          <w:color w:val="000000"/>
                          <w:spacing w:val="3"/>
                          <w:szCs w:val="21"/>
                        </w:rPr>
                        <w:t>g·h)</w:t>
                      </w:r>
                      <w:r>
                        <w:rPr>
                          <w:rFonts w:ascii="Times New Roman" w:eastAsia="宋体" w:hAnsi="Times New Roman" w:cs="Times New Roman" w:hint="eastAsia"/>
                          <w:color w:val="000000"/>
                          <w:spacing w:val="3"/>
                          <w:szCs w:val="21"/>
                        </w:rPr>
                        <w:t>]</w:t>
                      </w:r>
                      <w:r w:rsidRPr="00030DB6">
                        <w:rPr>
                          <w:rFonts w:ascii="Times New Roman" w:eastAsia="宋体" w:hAnsi="Times New Roman" w:cs="Times New Roman"/>
                          <w:color w:val="000000"/>
                          <w:spacing w:val="3"/>
                          <w:szCs w:val="21"/>
                        </w:rPr>
                        <w:t xml:space="preserve">  ammonia excretion rate</w:t>
                      </w:r>
                      <w:r>
                        <w:rPr>
                          <w:rFonts w:ascii="Times New Roman" w:eastAsia="宋体" w:hAnsi="Times New Roman" w:cs="Times New Roman" w:hint="eastAsia"/>
                          <w:color w:val="000000"/>
                          <w:spacing w:val="3"/>
                          <w:szCs w:val="21"/>
                        </w:rPr>
                        <w:t xml:space="preserve">; </w:t>
                      </w:r>
                      <w:r>
                        <w:rPr>
                          <w:rFonts w:ascii="Times New Roman" w:eastAsia="宋体" w:hAnsi="Times New Roman" w:cs="Times New Roman" w:hint="eastAsia"/>
                          <w:color w:val="000000"/>
                          <w:spacing w:val="3"/>
                          <w:szCs w:val="21"/>
                        </w:rPr>
                        <w:t>蛋白浓度</w:t>
                      </w:r>
                      <w:r>
                        <w:rPr>
                          <w:rFonts w:ascii="Times New Roman" w:eastAsia="宋体" w:hAnsi="Times New Roman" w:cs="Times New Roman" w:hint="eastAsia"/>
                          <w:color w:val="000000"/>
                          <w:spacing w:val="3"/>
                          <w:szCs w:val="21"/>
                        </w:rPr>
                        <w:t>/(m</w:t>
                      </w:r>
                      <w:r>
                        <w:rPr>
                          <w:rFonts w:ascii="Times New Roman" w:eastAsia="宋体" w:hAnsi="Times New Roman" w:cs="Times New Roman"/>
                          <w:color w:val="000000"/>
                          <w:spacing w:val="3"/>
                          <w:szCs w:val="21"/>
                        </w:rPr>
                        <w:t>mol/L) protein concentration</w:t>
                      </w:r>
                    </w:p>
                    <w:p w:rsidR="00B929C4" w:rsidRPr="00030DB6" w:rsidRDefault="00B929C4" w:rsidP="00E67AD4">
                      <w:pPr>
                        <w:spacing w:line="242" w:lineRule="auto"/>
                        <w:rPr>
                          <w:rFonts w:ascii="Times New Roman" w:eastAsia="宋体" w:hAnsi="Times New Roman" w:cs="Times New Roman"/>
                          <w:color w:val="000000"/>
                          <w:spacing w:val="3"/>
                          <w:szCs w:val="21"/>
                        </w:rPr>
                      </w:pPr>
                      <w:r w:rsidRPr="00030DB6">
                        <w:rPr>
                          <w:rFonts w:ascii="Times New Roman" w:eastAsia="宋体" w:hAnsi="Times New Roman" w:cs="Times New Roman"/>
                          <w:color w:val="000000"/>
                          <w:spacing w:val="3"/>
                          <w:szCs w:val="21"/>
                        </w:rPr>
                        <w:t>体重</w:t>
                      </w:r>
                      <w:r w:rsidRPr="00030DB6">
                        <w:rPr>
                          <w:rFonts w:ascii="Times New Roman" w:eastAsia="宋体" w:hAnsi="Times New Roman" w:cs="Times New Roman"/>
                          <w:color w:val="000000"/>
                          <w:spacing w:val="3"/>
                          <w:szCs w:val="21"/>
                        </w:rPr>
                        <w:t>/g body weight (</w:t>
                      </w:r>
                      <w:r w:rsidRPr="00030DB6">
                        <w:rPr>
                          <w:rFonts w:ascii="Times New Roman" w:eastAsia="宋体" w:hAnsi="Times New Roman" w:cs="Times New Roman"/>
                          <w:color w:val="000000"/>
                          <w:spacing w:val="3"/>
                          <w:szCs w:val="21"/>
                        </w:rPr>
                        <w:t>独立单位不加括号，复合单位需加括号</w:t>
                      </w:r>
                      <w:r w:rsidRPr="00030DB6">
                        <w:rPr>
                          <w:rFonts w:ascii="Times New Roman" w:eastAsia="宋体" w:hAnsi="Times New Roman" w:cs="Times New Roman"/>
                          <w:color w:val="000000"/>
                          <w:spacing w:val="3"/>
                          <w:szCs w:val="21"/>
                        </w:rPr>
                        <w:t>)</w:t>
                      </w:r>
                    </w:p>
                    <w:p w:rsidR="00B929C4" w:rsidRPr="00E67AD4" w:rsidRDefault="00B929C4" w:rsidP="00E67AD4">
                      <w:pPr>
                        <w:pStyle w:val="a9"/>
                        <w:spacing w:before="0" w:beforeAutospacing="0" w:after="0" w:afterAutospacing="0"/>
                        <w:jc w:val="both"/>
                        <w:rPr>
                          <w:sz w:val="21"/>
                          <w:szCs w:val="21"/>
                        </w:rPr>
                      </w:pPr>
                    </w:p>
                  </w:txbxContent>
                </v:textbox>
                <w10:wrap anchorx="margin"/>
              </v:shape>
            </w:pict>
          </mc:Fallback>
        </mc:AlternateContent>
      </w:r>
      <w:r w:rsidRPr="00D42FB0">
        <w:rPr>
          <w:noProof/>
          <w:szCs w:val="21"/>
        </w:rPr>
        <w:drawing>
          <wp:inline distT="0" distB="0" distL="0" distR="0" wp14:anchorId="2BC04CC3" wp14:editId="0B4D8EFD">
            <wp:extent cx="4852035" cy="2880360"/>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2035" cy="2880360"/>
                    </a:xfrm>
                    <a:prstGeom prst="rect">
                      <a:avLst/>
                    </a:prstGeom>
                    <a:noFill/>
                    <a:ln>
                      <a:noFill/>
                    </a:ln>
                  </pic:spPr>
                </pic:pic>
              </a:graphicData>
            </a:graphic>
          </wp:inline>
        </w:drawing>
      </w:r>
    </w:p>
    <w:p w:rsidR="00E67AD4" w:rsidRDefault="00E67AD4" w:rsidP="00E67AD4">
      <w:pPr>
        <w:spacing w:line="242" w:lineRule="auto"/>
        <w:rPr>
          <w:rFonts w:ascii="Times New Roman" w:eastAsia="宋体" w:hAnsi="Times New Roman" w:cs="Times New Roman"/>
          <w:b/>
          <w:bCs/>
          <w:szCs w:val="21"/>
        </w:rPr>
      </w:pPr>
    </w:p>
    <w:p w:rsidR="00E67AD4" w:rsidRDefault="00E67AD4" w:rsidP="00E67AD4">
      <w:pPr>
        <w:spacing w:line="242" w:lineRule="auto"/>
        <w:rPr>
          <w:rFonts w:ascii="Times New Roman" w:eastAsia="宋体" w:hAnsi="Times New Roman" w:cs="Times New Roman"/>
          <w:b/>
          <w:bCs/>
          <w:szCs w:val="21"/>
        </w:rPr>
      </w:pPr>
    </w:p>
    <w:p w:rsidR="00E67AD4" w:rsidRDefault="00E67AD4" w:rsidP="00E67AD4">
      <w:pPr>
        <w:spacing w:line="242" w:lineRule="auto"/>
        <w:rPr>
          <w:rFonts w:ascii="Times New Roman" w:eastAsia="宋体" w:hAnsi="Times New Roman" w:cs="Times New Roman"/>
          <w:b/>
          <w:bCs/>
          <w:szCs w:val="21"/>
        </w:rPr>
      </w:pPr>
    </w:p>
    <w:p w:rsidR="00E67AD4" w:rsidRDefault="00E67AD4" w:rsidP="00E67AD4">
      <w:pPr>
        <w:spacing w:line="242" w:lineRule="auto"/>
        <w:rPr>
          <w:rFonts w:ascii="Times New Roman" w:eastAsia="宋体" w:hAnsi="Times New Roman" w:cs="Times New Roman"/>
          <w:b/>
          <w:bCs/>
          <w:szCs w:val="21"/>
        </w:rPr>
      </w:pPr>
    </w:p>
    <w:p w:rsidR="00E67AD4" w:rsidRDefault="00E67AD4" w:rsidP="00E67AD4">
      <w:pPr>
        <w:spacing w:line="242" w:lineRule="auto"/>
        <w:rPr>
          <w:rFonts w:ascii="Times New Roman" w:eastAsia="宋体" w:hAnsi="Times New Roman" w:cs="Times New Roman"/>
          <w:b/>
          <w:bCs/>
          <w:szCs w:val="21"/>
        </w:rPr>
      </w:pPr>
    </w:p>
    <w:p w:rsidR="00E67AD4" w:rsidRPr="00E67AD4" w:rsidRDefault="00E67AD4" w:rsidP="00E67AD4">
      <w:pPr>
        <w:spacing w:line="242" w:lineRule="auto"/>
        <w:rPr>
          <w:rFonts w:ascii="Times New Roman" w:eastAsia="宋体" w:hAnsi="Times New Roman" w:cs="Times New Roman"/>
          <w:b/>
          <w:color w:val="000000"/>
          <w:spacing w:val="3"/>
          <w:sz w:val="17"/>
        </w:rPr>
      </w:pPr>
    </w:p>
    <w:p w:rsidR="00E67AD4" w:rsidRPr="00030DB6" w:rsidRDefault="00E67AD4" w:rsidP="00E67AD4">
      <w:pPr>
        <w:spacing w:line="242" w:lineRule="auto"/>
        <w:rPr>
          <w:rFonts w:ascii="Times New Roman" w:eastAsia="宋体" w:hAnsi="Times New Roman" w:cs="Times New Roman"/>
          <w:b/>
          <w:color w:val="000000"/>
          <w:spacing w:val="3"/>
          <w:sz w:val="17"/>
        </w:rPr>
      </w:pPr>
    </w:p>
    <w:p w:rsidR="00E67AD4" w:rsidRDefault="00E67AD4" w:rsidP="00E67AD4">
      <w:pPr>
        <w:rPr>
          <w:rFonts w:ascii="Times New Roman" w:hAnsi="Times New Roman" w:cs="Times New Roman"/>
          <w:color w:val="000000"/>
          <w:szCs w:val="21"/>
        </w:rPr>
      </w:pPr>
    </w:p>
    <w:p w:rsidR="00E67AD4" w:rsidRDefault="00E67AD4" w:rsidP="00E67AD4">
      <w:pPr>
        <w:rPr>
          <w:rFonts w:ascii="Times New Roman" w:hAnsi="Times New Roman" w:cs="Times New Roman"/>
          <w:color w:val="000000"/>
          <w:szCs w:val="21"/>
        </w:rPr>
      </w:pPr>
    </w:p>
    <w:p w:rsidR="00E67AD4" w:rsidRDefault="00E67AD4" w:rsidP="00E67AD4">
      <w:pPr>
        <w:rPr>
          <w:rFonts w:ascii="Times New Roman" w:hAnsi="Times New Roman" w:cs="Times New Roman"/>
          <w:color w:val="000000"/>
          <w:szCs w:val="21"/>
        </w:rPr>
      </w:pPr>
    </w:p>
    <w:p w:rsidR="00E67AD4" w:rsidRDefault="00E67AD4" w:rsidP="00E67AD4">
      <w:pPr>
        <w:rPr>
          <w:rFonts w:ascii="Times New Roman" w:hAnsi="Times New Roman" w:cs="Times New Roman"/>
          <w:color w:val="000000"/>
          <w:szCs w:val="21"/>
        </w:rPr>
      </w:pPr>
    </w:p>
    <w:p w:rsidR="00E67AD4" w:rsidRDefault="00E67AD4" w:rsidP="00E67AD4">
      <w:pPr>
        <w:rPr>
          <w:rFonts w:ascii="Times New Roman" w:hAnsi="Times New Roman" w:cs="Times New Roman"/>
          <w:color w:val="000000"/>
          <w:szCs w:val="21"/>
        </w:rPr>
      </w:pPr>
    </w:p>
    <w:p w:rsidR="00E67AD4" w:rsidRPr="00030DB6" w:rsidRDefault="00E67AD4" w:rsidP="00E67AD4">
      <w:pPr>
        <w:rPr>
          <w:rFonts w:ascii="Times New Roman" w:hAnsi="Times New Roman" w:cs="Times New Roman"/>
          <w:color w:val="000000"/>
          <w:szCs w:val="21"/>
        </w:rPr>
      </w:pPr>
      <w:r w:rsidRPr="00030DB6">
        <w:rPr>
          <w:rFonts w:ascii="Times New Roman" w:hAnsi="Times New Roman" w:cs="Times New Roman"/>
          <w:color w:val="000000"/>
          <w:szCs w:val="21"/>
        </w:rPr>
        <w:t>例表：</w:t>
      </w:r>
    </w:p>
    <w:p w:rsidR="00E67AD4" w:rsidRPr="00030DB6" w:rsidRDefault="00E67AD4" w:rsidP="00E67AD4">
      <w:pPr>
        <w:jc w:val="center"/>
        <w:rPr>
          <w:rFonts w:ascii="Times New Roman" w:eastAsia="黑体" w:hAnsi="Times New Roman" w:cs="Times New Roman"/>
          <w:bCs/>
          <w:color w:val="000000"/>
          <w:kern w:val="0"/>
          <w:sz w:val="18"/>
          <w:szCs w:val="18"/>
        </w:rPr>
      </w:pPr>
      <w:r w:rsidRPr="00030DB6">
        <w:rPr>
          <w:rFonts w:ascii="Times New Roman" w:eastAsia="黑体" w:hAnsi="Times New Roman" w:cs="Times New Roman"/>
          <w:bCs/>
          <w:color w:val="000000"/>
          <w:kern w:val="0"/>
          <w:sz w:val="18"/>
          <w:szCs w:val="18"/>
        </w:rPr>
        <w:lastRenderedPageBreak/>
        <w:t>表</w:t>
      </w:r>
      <w:r w:rsidRPr="00030DB6">
        <w:rPr>
          <w:rFonts w:ascii="Times New Roman" w:eastAsia="黑体" w:hAnsi="Times New Roman" w:cs="Times New Roman"/>
          <w:color w:val="000000"/>
          <w:kern w:val="0"/>
          <w:sz w:val="18"/>
          <w:szCs w:val="18"/>
        </w:rPr>
        <w:t>3</w:t>
      </w:r>
      <w:r w:rsidRPr="00030DB6">
        <w:rPr>
          <w:rFonts w:ascii="Times New Roman" w:eastAsia="黑体" w:hAnsi="Times New Roman" w:cs="Times New Roman"/>
          <w:bCs/>
          <w:color w:val="000000"/>
          <w:kern w:val="0"/>
          <w:sz w:val="18"/>
          <w:szCs w:val="18"/>
        </w:rPr>
        <w:t xml:space="preserve"> </w:t>
      </w:r>
      <w:r w:rsidRPr="00030DB6">
        <w:rPr>
          <w:rFonts w:ascii="Times New Roman" w:eastAsia="黑体" w:hAnsi="Times New Roman" w:cs="Times New Roman"/>
          <w:bCs/>
          <w:color w:val="000000"/>
          <w:kern w:val="0"/>
          <w:sz w:val="18"/>
          <w:szCs w:val="18"/>
        </w:rPr>
        <w:t>大口黑鲈饲料中添加的淀粉源及水平对其营养素利用的影响</w:t>
      </w:r>
    </w:p>
    <w:p w:rsidR="00E67AD4" w:rsidRPr="00030DB6" w:rsidRDefault="00E67AD4" w:rsidP="00E67AD4">
      <w:pPr>
        <w:jc w:val="center"/>
        <w:rPr>
          <w:rFonts w:ascii="Times New Roman" w:hAnsi="Times New Roman" w:cs="Times New Roman"/>
          <w:b/>
          <w:color w:val="000000"/>
          <w:kern w:val="0"/>
          <w:sz w:val="18"/>
          <w:szCs w:val="18"/>
        </w:rPr>
      </w:pPr>
      <w:r w:rsidRPr="00030DB6">
        <w:rPr>
          <w:rFonts w:ascii="Times New Roman" w:hAnsi="Times New Roman" w:cs="Times New Roman"/>
          <w:b/>
          <w:color w:val="000000"/>
          <w:kern w:val="0"/>
          <w:sz w:val="18"/>
          <w:szCs w:val="18"/>
        </w:rPr>
        <w:t xml:space="preserve">Tab. 3 Effects of dietary supplemental starch source and level on nutrient utilization in </w:t>
      </w:r>
      <w:proofErr w:type="spellStart"/>
      <w:r w:rsidRPr="00030DB6">
        <w:rPr>
          <w:rFonts w:ascii="Times New Roman" w:hAnsi="Times New Roman" w:cs="Times New Roman"/>
          <w:b/>
          <w:i/>
          <w:color w:val="000000"/>
          <w:sz w:val="18"/>
          <w:szCs w:val="18"/>
        </w:rPr>
        <w:t>Micropterus</w:t>
      </w:r>
      <w:proofErr w:type="spellEnd"/>
      <w:r w:rsidRPr="00030DB6">
        <w:rPr>
          <w:rFonts w:ascii="Times New Roman" w:hAnsi="Times New Roman" w:cs="Times New Roman"/>
          <w:b/>
          <w:i/>
          <w:color w:val="000000"/>
          <w:sz w:val="18"/>
          <w:szCs w:val="18"/>
        </w:rPr>
        <w:t xml:space="preserve"> </w:t>
      </w:r>
      <w:proofErr w:type="spellStart"/>
      <w:r w:rsidRPr="00030DB6">
        <w:rPr>
          <w:rFonts w:ascii="Times New Roman" w:hAnsi="Times New Roman" w:cs="Times New Roman"/>
          <w:b/>
          <w:i/>
          <w:color w:val="000000"/>
          <w:sz w:val="18"/>
          <w:szCs w:val="18"/>
        </w:rPr>
        <w:t>salmoides</w:t>
      </w:r>
      <w:proofErr w:type="spellEnd"/>
    </w:p>
    <w:p w:rsidR="00E67AD4" w:rsidRPr="00030DB6" w:rsidRDefault="00E67AD4" w:rsidP="00E67AD4">
      <w:pPr>
        <w:wordWrap w:val="0"/>
        <w:spacing w:after="40"/>
        <w:jc w:val="right"/>
        <w:rPr>
          <w:rFonts w:ascii="Times New Roman" w:hAnsi="Times New Roman" w:cs="Times New Roman"/>
          <w:color w:val="000000"/>
          <w:kern w:val="0"/>
          <w:sz w:val="18"/>
          <w:szCs w:val="18"/>
        </w:rPr>
      </w:pPr>
      <w:r w:rsidRPr="00030DB6">
        <w:rPr>
          <w:rFonts w:ascii="Times New Roman" w:hAnsi="Times New Roman" w:cs="Times New Roman"/>
          <w:b/>
          <w:color w:val="000000"/>
          <w:kern w:val="0"/>
          <w:sz w:val="18"/>
          <w:szCs w:val="18"/>
        </w:rPr>
        <w:t xml:space="preserve">                          </w:t>
      </w:r>
      <w:r w:rsidRPr="00030DB6">
        <w:rPr>
          <w:rFonts w:ascii="Times New Roman" w:hAnsi="Times New Roman" w:cs="Times New Roman"/>
          <w:bCs/>
          <w:color w:val="000000"/>
          <w:kern w:val="0"/>
          <w:sz w:val="18"/>
          <w:szCs w:val="18"/>
        </w:rPr>
        <w:t xml:space="preserve">                               </w:t>
      </w:r>
      <w:r w:rsidRPr="00030DB6">
        <w:rPr>
          <w:rFonts w:ascii="Times New Roman" w:hAnsi="Times New Roman" w:cs="Times New Roman"/>
          <w:color w:val="000000"/>
          <w:kern w:val="0"/>
          <w:sz w:val="18"/>
          <w:szCs w:val="18"/>
        </w:rPr>
        <w:t xml:space="preserve">   </w:t>
      </w:r>
      <w:r w:rsidRPr="00030DB6">
        <w:rPr>
          <w:rFonts w:ascii="Times New Roman" w:hAnsi="Times New Roman" w:cs="Times New Roman"/>
          <w:i/>
          <w:color w:val="000000"/>
          <w:kern w:val="0"/>
          <w:sz w:val="18"/>
          <w:szCs w:val="18"/>
        </w:rPr>
        <w:t>n</w:t>
      </w:r>
      <w:r w:rsidRPr="00030DB6">
        <w:rPr>
          <w:rFonts w:ascii="Times New Roman" w:hAnsi="Times New Roman" w:cs="Times New Roman"/>
          <w:color w:val="000000"/>
          <w:kern w:val="0"/>
          <w:sz w:val="18"/>
          <w:szCs w:val="18"/>
        </w:rPr>
        <w:t>=3; </w:t>
      </w:r>
      <w:r w:rsidR="003E4D43" w:rsidRPr="00030DB6">
        <w:rPr>
          <w:rFonts w:ascii="Times New Roman" w:hAnsi="Times New Roman" w:cs="Times New Roman"/>
          <w:color w:val="000000"/>
          <w:spacing w:val="-2"/>
          <w:position w:val="-6"/>
          <w:sz w:val="18"/>
          <w:szCs w:val="18"/>
        </w:rPr>
        <w:object w:dxaOrig="199" w:dyaOrig="239">
          <v:shape id="对象 5" o:spid="_x0000_i1025" type="#_x0000_t75" style="width:6.45pt;height:12.9pt;mso-position-horizontal-relative:page;mso-position-vertical-relative:page" o:ole="">
            <v:imagedata r:id="rId16" o:title=""/>
          </v:shape>
          <o:OLEObject Type="Embed" ProgID="Equation.DSMT4" ShapeID="对象 5" DrawAspect="Content" ObjectID="_1662448623" r:id="rId17"/>
        </w:object>
      </w:r>
      <w:r w:rsidRPr="00030DB6">
        <w:rPr>
          <w:rFonts w:ascii="Times New Roman" w:hAnsi="Times New Roman" w:cs="Times New Roman"/>
          <w:color w:val="000000"/>
          <w:kern w:val="0"/>
          <w:sz w:val="18"/>
          <w:szCs w:val="18"/>
        </w:rPr>
        <w:t>±SE</w:t>
      </w:r>
    </w:p>
    <w:tbl>
      <w:tblPr>
        <w:tblW w:w="9639" w:type="dxa"/>
        <w:jc w:val="center"/>
        <w:tblLayout w:type="fixed"/>
        <w:tblCellMar>
          <w:left w:w="28" w:type="dxa"/>
          <w:right w:w="28" w:type="dxa"/>
        </w:tblCellMar>
        <w:tblLook w:val="0000" w:firstRow="0" w:lastRow="0" w:firstColumn="0" w:lastColumn="0" w:noHBand="0" w:noVBand="0"/>
      </w:tblPr>
      <w:tblGrid>
        <w:gridCol w:w="936"/>
        <w:gridCol w:w="1194"/>
        <w:gridCol w:w="1651"/>
        <w:gridCol w:w="1279"/>
        <w:gridCol w:w="1450"/>
        <w:gridCol w:w="1582"/>
        <w:gridCol w:w="1547"/>
      </w:tblGrid>
      <w:tr w:rsidR="00E67AD4" w:rsidRPr="00030DB6" w:rsidTr="00B929C4">
        <w:trPr>
          <w:cantSplit/>
          <w:trHeight w:val="284"/>
          <w:jc w:val="center"/>
        </w:trPr>
        <w:tc>
          <w:tcPr>
            <w:tcW w:w="936" w:type="dxa"/>
            <w:vMerge w:val="restart"/>
            <w:tcBorders>
              <w:top w:val="single" w:sz="8" w:space="0" w:color="auto"/>
            </w:tcBorders>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添加水平</w:t>
            </w:r>
            <w:r w:rsidRPr="00030DB6">
              <w:rPr>
                <w:rFonts w:ascii="Times New Roman" w:eastAsia="宋体" w:hAnsi="Times New Roman" w:cs="Times New Roman"/>
                <w:color w:val="000000"/>
                <w:kern w:val="0"/>
                <w:sz w:val="18"/>
                <w:szCs w:val="18"/>
              </w:rPr>
              <w:t>/%</w:t>
            </w:r>
            <w:r w:rsidRPr="00030DB6">
              <w:rPr>
                <w:rFonts w:ascii="Times New Roman" w:eastAsia="宋体" w:hAnsi="Times New Roman" w:cs="Times New Roman"/>
                <w:color w:val="000000"/>
                <w:kern w:val="0"/>
                <w:sz w:val="18"/>
                <w:szCs w:val="18"/>
              </w:rPr>
              <w:br/>
              <w:t>adding level</w:t>
            </w:r>
          </w:p>
        </w:tc>
        <w:tc>
          <w:tcPr>
            <w:tcW w:w="1194" w:type="dxa"/>
            <w:vMerge w:val="restart"/>
            <w:tcBorders>
              <w:top w:val="single" w:sz="8" w:space="0" w:color="auto"/>
            </w:tcBorders>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淀粉源</w:t>
            </w:r>
            <w:r w:rsidRPr="00030DB6">
              <w:rPr>
                <w:rFonts w:ascii="Times New Roman" w:eastAsia="宋体" w:hAnsi="Times New Roman" w:cs="Times New Roman"/>
                <w:color w:val="000000"/>
                <w:kern w:val="0"/>
                <w:sz w:val="18"/>
                <w:szCs w:val="18"/>
              </w:rPr>
              <w:br/>
              <w:t>starch source</w:t>
            </w:r>
          </w:p>
        </w:tc>
        <w:tc>
          <w:tcPr>
            <w:tcW w:w="7509" w:type="dxa"/>
            <w:gridSpan w:val="5"/>
            <w:tcBorders>
              <w:top w:val="single" w:sz="8" w:space="0" w:color="auto"/>
              <w:bottom w:val="single" w:sz="4" w:space="0" w:color="auto"/>
            </w:tcBorders>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指标</w:t>
            </w:r>
            <w:r w:rsidRPr="00030DB6">
              <w:rPr>
                <w:rFonts w:ascii="Times New Roman" w:eastAsia="宋体" w:hAnsi="Times New Roman" w:cs="Times New Roman"/>
                <w:color w:val="000000"/>
                <w:kern w:val="0"/>
                <w:sz w:val="18"/>
                <w:szCs w:val="18"/>
              </w:rPr>
              <w:t xml:space="preserve"> index</w:t>
            </w:r>
          </w:p>
        </w:tc>
      </w:tr>
      <w:tr w:rsidR="00E67AD4" w:rsidRPr="00030DB6" w:rsidTr="00B929C4">
        <w:trPr>
          <w:cantSplit/>
          <w:trHeight w:val="284"/>
          <w:jc w:val="center"/>
        </w:trPr>
        <w:tc>
          <w:tcPr>
            <w:tcW w:w="936" w:type="dxa"/>
            <w:vMerge/>
            <w:tcBorders>
              <w:bottom w:val="single" w:sz="4" w:space="0" w:color="auto"/>
            </w:tcBorders>
            <w:vAlign w:val="center"/>
          </w:tcPr>
          <w:p w:rsidR="00E67AD4" w:rsidRPr="00030DB6" w:rsidRDefault="00E67AD4" w:rsidP="00B929C4">
            <w:pPr>
              <w:jc w:val="center"/>
              <w:rPr>
                <w:rFonts w:ascii="Times New Roman" w:eastAsia="宋体" w:hAnsi="Times New Roman" w:cs="Times New Roman"/>
                <w:color w:val="000000"/>
                <w:kern w:val="0"/>
                <w:sz w:val="18"/>
                <w:szCs w:val="18"/>
              </w:rPr>
            </w:pPr>
          </w:p>
        </w:tc>
        <w:tc>
          <w:tcPr>
            <w:tcW w:w="1194" w:type="dxa"/>
            <w:vMerge/>
            <w:tcBorders>
              <w:bottom w:val="single" w:sz="4" w:space="0" w:color="auto"/>
            </w:tcBorders>
            <w:vAlign w:val="center"/>
          </w:tcPr>
          <w:p w:rsidR="00E67AD4" w:rsidRPr="00030DB6" w:rsidRDefault="00E67AD4" w:rsidP="00B929C4">
            <w:pPr>
              <w:jc w:val="center"/>
              <w:rPr>
                <w:rFonts w:ascii="Times New Roman" w:eastAsia="宋体" w:hAnsi="Times New Roman" w:cs="Times New Roman"/>
                <w:color w:val="000000"/>
                <w:kern w:val="0"/>
                <w:sz w:val="18"/>
                <w:szCs w:val="18"/>
              </w:rPr>
            </w:pPr>
          </w:p>
        </w:tc>
        <w:tc>
          <w:tcPr>
            <w:tcW w:w="1651" w:type="dxa"/>
            <w:tcBorders>
              <w:top w:val="single" w:sz="4" w:space="0" w:color="auto"/>
              <w:bottom w:val="single" w:sz="4" w:space="0" w:color="auto"/>
            </w:tcBorders>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摄食率</w:t>
            </w:r>
            <w:r w:rsidRPr="00030DB6">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w:t>
            </w:r>
            <w:r w:rsidRPr="00030DB6">
              <w:rPr>
                <w:rFonts w:ascii="Times New Roman" w:eastAsia="宋体" w:hAnsi="Times New Roman" w:cs="Times New Roman"/>
                <w:color w:val="000000"/>
                <w:kern w:val="0"/>
                <w:sz w:val="18"/>
                <w:szCs w:val="18"/>
              </w:rPr>
              <w:t>g</w:t>
            </w:r>
            <w:r>
              <w:rPr>
                <w:rFonts w:ascii="Times New Roman" w:eastAsia="宋体" w:hAnsi="Times New Roman" w:cs="Times New Roman"/>
                <w:color w:val="000000"/>
                <w:kern w:val="0"/>
                <w:sz w:val="18"/>
                <w:szCs w:val="18"/>
              </w:rPr>
              <w:t>/(</w:t>
            </w:r>
            <w:proofErr w:type="spellStart"/>
            <w:r w:rsidRPr="00030DB6">
              <w:rPr>
                <w:rFonts w:ascii="Times New Roman" w:eastAsia="宋体" w:hAnsi="Times New Roman" w:cs="Times New Roman"/>
                <w:color w:val="000000"/>
                <w:kern w:val="0"/>
                <w:sz w:val="18"/>
                <w:szCs w:val="18"/>
              </w:rPr>
              <w:t>ind·d</w:t>
            </w:r>
            <w:proofErr w:type="spellEnd"/>
            <w:r w:rsidRPr="00030DB6">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 xml:space="preserve">] </w:t>
            </w:r>
            <w:r w:rsidRPr="00030DB6">
              <w:rPr>
                <w:rFonts w:ascii="Times New Roman" w:eastAsia="宋体" w:hAnsi="Times New Roman" w:cs="Times New Roman"/>
                <w:color w:val="000000"/>
                <w:kern w:val="0"/>
                <w:sz w:val="18"/>
                <w:szCs w:val="18"/>
              </w:rPr>
              <w:t>FR</w:t>
            </w:r>
          </w:p>
        </w:tc>
        <w:tc>
          <w:tcPr>
            <w:tcW w:w="1279" w:type="dxa"/>
            <w:tcBorders>
              <w:top w:val="single" w:sz="4" w:space="0" w:color="auto"/>
              <w:bottom w:val="single" w:sz="4" w:space="0" w:color="auto"/>
            </w:tcBorders>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饲料效率</w:t>
            </w:r>
            <w:r w:rsidRPr="00030DB6">
              <w:rPr>
                <w:rFonts w:ascii="Times New Roman" w:eastAsia="宋体" w:hAnsi="Times New Roman" w:cs="Times New Roman"/>
                <w:color w:val="000000"/>
                <w:kern w:val="0"/>
                <w:sz w:val="18"/>
                <w:szCs w:val="18"/>
              </w:rPr>
              <w:t>/% FER</w:t>
            </w:r>
          </w:p>
        </w:tc>
        <w:tc>
          <w:tcPr>
            <w:tcW w:w="1450" w:type="dxa"/>
            <w:tcBorders>
              <w:top w:val="single" w:sz="4" w:space="0" w:color="auto"/>
              <w:bottom w:val="single" w:sz="4" w:space="0" w:color="auto"/>
            </w:tcBorders>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蛋白质效率</w:t>
            </w:r>
            <w:r w:rsidRPr="00030DB6">
              <w:rPr>
                <w:rFonts w:ascii="Times New Roman" w:eastAsia="宋体" w:hAnsi="Times New Roman" w:cs="Times New Roman"/>
                <w:color w:val="000000"/>
                <w:kern w:val="0"/>
                <w:sz w:val="18"/>
                <w:szCs w:val="18"/>
              </w:rPr>
              <w:t>/% PER</w:t>
            </w:r>
          </w:p>
        </w:tc>
        <w:tc>
          <w:tcPr>
            <w:tcW w:w="1582" w:type="dxa"/>
            <w:tcBorders>
              <w:top w:val="single" w:sz="4" w:space="0" w:color="auto"/>
              <w:bottom w:val="single" w:sz="4" w:space="0" w:color="auto"/>
            </w:tcBorders>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蛋白质沉积率</w:t>
            </w:r>
            <w:r w:rsidRPr="00030DB6">
              <w:rPr>
                <w:rFonts w:ascii="Times New Roman" w:eastAsia="宋体" w:hAnsi="Times New Roman" w:cs="Times New Roman"/>
                <w:color w:val="000000"/>
                <w:kern w:val="0"/>
                <w:sz w:val="18"/>
                <w:szCs w:val="18"/>
              </w:rPr>
              <w:t>/% PDR</w:t>
            </w:r>
          </w:p>
        </w:tc>
        <w:tc>
          <w:tcPr>
            <w:tcW w:w="1547" w:type="dxa"/>
            <w:tcBorders>
              <w:top w:val="single" w:sz="4" w:space="0" w:color="auto"/>
              <w:bottom w:val="single" w:sz="4" w:space="0" w:color="auto"/>
            </w:tcBorders>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脂肪沉积率</w:t>
            </w:r>
            <w:r w:rsidRPr="00030DB6">
              <w:rPr>
                <w:rFonts w:ascii="Times New Roman" w:eastAsia="宋体" w:hAnsi="Times New Roman" w:cs="Times New Roman"/>
                <w:color w:val="000000"/>
                <w:kern w:val="0"/>
                <w:sz w:val="18"/>
                <w:szCs w:val="18"/>
              </w:rPr>
              <w:t>/% LDR</w:t>
            </w:r>
          </w:p>
        </w:tc>
      </w:tr>
      <w:tr w:rsidR="00E67AD4" w:rsidRPr="00030DB6" w:rsidTr="00B929C4">
        <w:trPr>
          <w:trHeight w:val="284"/>
          <w:jc w:val="center"/>
        </w:trPr>
        <w:tc>
          <w:tcPr>
            <w:tcW w:w="936" w:type="dxa"/>
            <w:tcBorders>
              <w:top w:val="single" w:sz="4" w:space="0" w:color="auto"/>
            </w:tcBorders>
            <w:vAlign w:val="center"/>
          </w:tcPr>
          <w:p w:rsidR="00E67AD4" w:rsidRPr="00030DB6" w:rsidRDefault="00E67AD4" w:rsidP="00B929C4">
            <w:pPr>
              <w:tabs>
                <w:tab w:val="decimal" w:pos="482"/>
              </w:tabs>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5</w:t>
            </w:r>
          </w:p>
        </w:tc>
        <w:tc>
          <w:tcPr>
            <w:tcW w:w="1194" w:type="dxa"/>
            <w:tcBorders>
              <w:top w:val="single" w:sz="4" w:space="0" w:color="auto"/>
            </w:tcBorders>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L</w:t>
            </w:r>
          </w:p>
        </w:tc>
        <w:tc>
          <w:tcPr>
            <w:tcW w:w="1651" w:type="dxa"/>
            <w:tcBorders>
              <w:top w:val="single" w:sz="4" w:space="0" w:color="auto"/>
            </w:tcBorders>
            <w:vAlign w:val="center"/>
          </w:tcPr>
          <w:p w:rsidR="00E67AD4" w:rsidRPr="00030DB6" w:rsidRDefault="00E67AD4" w:rsidP="00B929C4">
            <w:pPr>
              <w:jc w:val="center"/>
              <w:rPr>
                <w:rFonts w:ascii="Times New Roman" w:eastAsia="宋体" w:hAnsi="Times New Roman" w:cs="Times New Roman"/>
                <w:color w:val="000000"/>
                <w:sz w:val="18"/>
                <w:szCs w:val="18"/>
              </w:rPr>
            </w:pPr>
            <w:r w:rsidRPr="00030DB6">
              <w:rPr>
                <w:rFonts w:ascii="Times New Roman" w:eastAsia="宋体" w:hAnsi="Times New Roman" w:cs="Times New Roman"/>
                <w:color w:val="000000"/>
                <w:sz w:val="18"/>
                <w:szCs w:val="18"/>
              </w:rPr>
              <w:t>1.34±0.07</w:t>
            </w:r>
            <w:r w:rsidRPr="00030DB6">
              <w:rPr>
                <w:rFonts w:ascii="Times New Roman" w:eastAsia="宋体" w:hAnsi="Times New Roman" w:cs="Times New Roman"/>
                <w:color w:val="000000"/>
                <w:sz w:val="18"/>
                <w:szCs w:val="18"/>
                <w:vertAlign w:val="superscript"/>
              </w:rPr>
              <w:t>a</w:t>
            </w:r>
          </w:p>
        </w:tc>
        <w:tc>
          <w:tcPr>
            <w:tcW w:w="1279" w:type="dxa"/>
            <w:tcBorders>
              <w:top w:val="single" w:sz="4" w:space="0" w:color="auto"/>
            </w:tcBorders>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113.76±1.00</w:t>
            </w:r>
            <w:r w:rsidRPr="00030DB6">
              <w:rPr>
                <w:rFonts w:ascii="Times New Roman" w:eastAsia="宋体" w:hAnsi="Times New Roman" w:cs="Times New Roman"/>
                <w:color w:val="000000"/>
                <w:kern w:val="0"/>
                <w:sz w:val="18"/>
                <w:szCs w:val="18"/>
                <w:vertAlign w:val="superscript"/>
              </w:rPr>
              <w:t>bc</w:t>
            </w:r>
          </w:p>
        </w:tc>
        <w:tc>
          <w:tcPr>
            <w:tcW w:w="1450" w:type="dxa"/>
            <w:tcBorders>
              <w:top w:val="single" w:sz="4" w:space="0" w:color="auto"/>
            </w:tcBorders>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238.75±1.00</w:t>
            </w:r>
            <w:r w:rsidRPr="00030DB6">
              <w:rPr>
                <w:rFonts w:ascii="Times New Roman" w:eastAsia="宋体" w:hAnsi="Times New Roman" w:cs="Times New Roman"/>
                <w:color w:val="000000"/>
                <w:kern w:val="0"/>
                <w:sz w:val="18"/>
                <w:szCs w:val="18"/>
                <w:vertAlign w:val="superscript"/>
              </w:rPr>
              <w:t>c</w:t>
            </w:r>
          </w:p>
        </w:tc>
        <w:tc>
          <w:tcPr>
            <w:tcW w:w="1582" w:type="dxa"/>
            <w:tcBorders>
              <w:top w:val="single" w:sz="4" w:space="0" w:color="auto"/>
            </w:tcBorders>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40.88±0.35</w:t>
            </w:r>
            <w:r w:rsidRPr="00030DB6">
              <w:rPr>
                <w:rFonts w:ascii="Times New Roman" w:eastAsia="宋体" w:hAnsi="Times New Roman" w:cs="Times New Roman"/>
                <w:color w:val="000000"/>
                <w:kern w:val="0"/>
                <w:sz w:val="18"/>
                <w:szCs w:val="18"/>
                <w:vertAlign w:val="superscript"/>
              </w:rPr>
              <w:t>bc</w:t>
            </w:r>
          </w:p>
        </w:tc>
        <w:tc>
          <w:tcPr>
            <w:tcW w:w="1547" w:type="dxa"/>
            <w:tcBorders>
              <w:top w:val="single" w:sz="4" w:space="0" w:color="auto"/>
            </w:tcBorders>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87.26±1.16</w:t>
            </w:r>
            <w:r w:rsidRPr="00030DB6">
              <w:rPr>
                <w:rFonts w:ascii="Times New Roman" w:eastAsia="宋体" w:hAnsi="Times New Roman" w:cs="Times New Roman"/>
                <w:color w:val="000000"/>
                <w:kern w:val="0"/>
                <w:sz w:val="18"/>
                <w:szCs w:val="18"/>
                <w:vertAlign w:val="superscript"/>
              </w:rPr>
              <w:t>bc</w:t>
            </w:r>
          </w:p>
        </w:tc>
      </w:tr>
      <w:tr w:rsidR="00E67AD4" w:rsidRPr="00030DB6" w:rsidTr="00B929C4">
        <w:trPr>
          <w:trHeight w:val="284"/>
          <w:jc w:val="center"/>
        </w:trPr>
        <w:tc>
          <w:tcPr>
            <w:tcW w:w="936" w:type="dxa"/>
            <w:vAlign w:val="center"/>
          </w:tcPr>
          <w:p w:rsidR="00E67AD4" w:rsidRPr="00030DB6" w:rsidRDefault="00E67AD4" w:rsidP="00B929C4">
            <w:pPr>
              <w:tabs>
                <w:tab w:val="decimal" w:pos="482"/>
              </w:tabs>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10</w:t>
            </w:r>
          </w:p>
        </w:tc>
        <w:tc>
          <w:tcPr>
            <w:tcW w:w="1194" w:type="dxa"/>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L</w:t>
            </w:r>
          </w:p>
        </w:tc>
        <w:tc>
          <w:tcPr>
            <w:tcW w:w="1651" w:type="dxa"/>
            <w:vAlign w:val="center"/>
          </w:tcPr>
          <w:p w:rsidR="00E67AD4" w:rsidRPr="00030DB6" w:rsidRDefault="00E67AD4" w:rsidP="00B929C4">
            <w:pPr>
              <w:jc w:val="center"/>
              <w:rPr>
                <w:rFonts w:ascii="Times New Roman" w:eastAsia="宋体" w:hAnsi="Times New Roman" w:cs="Times New Roman"/>
                <w:color w:val="000000"/>
                <w:sz w:val="18"/>
                <w:szCs w:val="18"/>
              </w:rPr>
            </w:pPr>
            <w:r w:rsidRPr="00030DB6">
              <w:rPr>
                <w:rFonts w:ascii="Times New Roman" w:eastAsia="宋体" w:hAnsi="Times New Roman" w:cs="Times New Roman"/>
                <w:color w:val="000000"/>
                <w:sz w:val="18"/>
                <w:szCs w:val="18"/>
              </w:rPr>
              <w:t>1.05±0.01</w:t>
            </w:r>
            <w:r w:rsidRPr="00030DB6">
              <w:rPr>
                <w:rFonts w:ascii="Times New Roman" w:eastAsia="宋体" w:hAnsi="Times New Roman" w:cs="Times New Roman"/>
                <w:color w:val="000000"/>
                <w:sz w:val="18"/>
                <w:szCs w:val="18"/>
                <w:vertAlign w:val="superscript"/>
              </w:rPr>
              <w:t>b</w:t>
            </w:r>
          </w:p>
        </w:tc>
        <w:tc>
          <w:tcPr>
            <w:tcW w:w="1279" w:type="dxa"/>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121.65±1.00</w:t>
            </w:r>
            <w:r w:rsidRPr="00030DB6">
              <w:rPr>
                <w:rFonts w:ascii="Times New Roman" w:eastAsia="宋体" w:hAnsi="Times New Roman" w:cs="Times New Roman"/>
                <w:color w:val="000000"/>
                <w:kern w:val="0"/>
                <w:sz w:val="18"/>
                <w:szCs w:val="18"/>
                <w:vertAlign w:val="superscript"/>
              </w:rPr>
              <w:t>a</w:t>
            </w:r>
          </w:p>
        </w:tc>
        <w:tc>
          <w:tcPr>
            <w:tcW w:w="1450" w:type="dxa"/>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251.75±2.00</w:t>
            </w:r>
            <w:r w:rsidRPr="00030DB6">
              <w:rPr>
                <w:rFonts w:ascii="Times New Roman" w:eastAsia="宋体" w:hAnsi="Times New Roman" w:cs="Times New Roman"/>
                <w:color w:val="000000"/>
                <w:kern w:val="0"/>
                <w:sz w:val="18"/>
                <w:szCs w:val="18"/>
                <w:vertAlign w:val="superscript"/>
              </w:rPr>
              <w:t>a</w:t>
            </w:r>
          </w:p>
        </w:tc>
        <w:tc>
          <w:tcPr>
            <w:tcW w:w="1582" w:type="dxa"/>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41.75±0.42</w:t>
            </w:r>
            <w:r w:rsidRPr="00030DB6">
              <w:rPr>
                <w:rFonts w:ascii="Times New Roman" w:eastAsia="宋体" w:hAnsi="Times New Roman" w:cs="Times New Roman"/>
                <w:color w:val="000000"/>
                <w:kern w:val="0"/>
                <w:sz w:val="18"/>
                <w:szCs w:val="18"/>
                <w:vertAlign w:val="superscript"/>
              </w:rPr>
              <w:t>ab</w:t>
            </w:r>
          </w:p>
        </w:tc>
        <w:tc>
          <w:tcPr>
            <w:tcW w:w="1547" w:type="dxa"/>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75.36±2.09</w:t>
            </w:r>
            <w:r w:rsidRPr="00030DB6">
              <w:rPr>
                <w:rFonts w:ascii="Times New Roman" w:eastAsia="宋体" w:hAnsi="Times New Roman" w:cs="Times New Roman"/>
                <w:color w:val="000000"/>
                <w:kern w:val="0"/>
                <w:sz w:val="18"/>
                <w:szCs w:val="18"/>
                <w:vertAlign w:val="superscript"/>
              </w:rPr>
              <w:t>d</w:t>
            </w:r>
          </w:p>
        </w:tc>
      </w:tr>
      <w:tr w:rsidR="00E67AD4" w:rsidRPr="00030DB6" w:rsidTr="00B929C4">
        <w:trPr>
          <w:trHeight w:val="284"/>
          <w:jc w:val="center"/>
        </w:trPr>
        <w:tc>
          <w:tcPr>
            <w:tcW w:w="936" w:type="dxa"/>
            <w:vAlign w:val="center"/>
          </w:tcPr>
          <w:p w:rsidR="00E67AD4" w:rsidRPr="00030DB6" w:rsidRDefault="00E67AD4" w:rsidP="00B929C4">
            <w:pPr>
              <w:tabs>
                <w:tab w:val="decimal" w:pos="482"/>
              </w:tabs>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5</w:t>
            </w:r>
          </w:p>
        </w:tc>
        <w:tc>
          <w:tcPr>
            <w:tcW w:w="1194" w:type="dxa"/>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Z</w:t>
            </w:r>
          </w:p>
        </w:tc>
        <w:tc>
          <w:tcPr>
            <w:tcW w:w="1651" w:type="dxa"/>
            <w:vAlign w:val="center"/>
          </w:tcPr>
          <w:p w:rsidR="00E67AD4" w:rsidRPr="00030DB6" w:rsidRDefault="00E67AD4" w:rsidP="00B929C4">
            <w:pPr>
              <w:jc w:val="center"/>
              <w:rPr>
                <w:rFonts w:ascii="Times New Roman" w:eastAsia="宋体" w:hAnsi="Times New Roman" w:cs="Times New Roman"/>
                <w:color w:val="000000"/>
                <w:sz w:val="18"/>
                <w:szCs w:val="18"/>
              </w:rPr>
            </w:pPr>
            <w:r w:rsidRPr="00030DB6">
              <w:rPr>
                <w:rFonts w:ascii="Times New Roman" w:eastAsia="宋体" w:hAnsi="Times New Roman" w:cs="Times New Roman"/>
                <w:color w:val="000000"/>
                <w:sz w:val="18"/>
                <w:szCs w:val="18"/>
              </w:rPr>
              <w:t>1.36±0.05</w:t>
            </w:r>
            <w:r w:rsidRPr="00030DB6">
              <w:rPr>
                <w:rFonts w:ascii="Times New Roman" w:eastAsia="宋体" w:hAnsi="Times New Roman" w:cs="Times New Roman"/>
                <w:color w:val="000000"/>
                <w:sz w:val="18"/>
                <w:szCs w:val="18"/>
                <w:vertAlign w:val="superscript"/>
              </w:rPr>
              <w:t>a</w:t>
            </w:r>
          </w:p>
        </w:tc>
        <w:tc>
          <w:tcPr>
            <w:tcW w:w="1279" w:type="dxa"/>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111.69±1.00</w:t>
            </w:r>
            <w:r w:rsidRPr="00030DB6">
              <w:rPr>
                <w:rFonts w:ascii="Times New Roman" w:eastAsia="宋体" w:hAnsi="Times New Roman" w:cs="Times New Roman"/>
                <w:color w:val="000000"/>
                <w:kern w:val="0"/>
                <w:sz w:val="18"/>
                <w:szCs w:val="18"/>
                <w:vertAlign w:val="superscript"/>
              </w:rPr>
              <w:t>cd</w:t>
            </w:r>
          </w:p>
        </w:tc>
        <w:tc>
          <w:tcPr>
            <w:tcW w:w="1450" w:type="dxa"/>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231.58±2.00</w:t>
            </w:r>
            <w:r w:rsidRPr="00030DB6">
              <w:rPr>
                <w:rFonts w:ascii="Times New Roman" w:eastAsia="宋体" w:hAnsi="Times New Roman" w:cs="Times New Roman"/>
                <w:color w:val="000000"/>
                <w:kern w:val="0"/>
                <w:sz w:val="18"/>
                <w:szCs w:val="18"/>
                <w:vertAlign w:val="superscript"/>
              </w:rPr>
              <w:t>d</w:t>
            </w:r>
          </w:p>
        </w:tc>
        <w:tc>
          <w:tcPr>
            <w:tcW w:w="1582" w:type="dxa"/>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40.41±0.56</w:t>
            </w:r>
            <w:r w:rsidRPr="00030DB6">
              <w:rPr>
                <w:rFonts w:ascii="Times New Roman" w:eastAsia="宋体" w:hAnsi="Times New Roman" w:cs="Times New Roman"/>
                <w:color w:val="000000"/>
                <w:kern w:val="0"/>
                <w:sz w:val="18"/>
                <w:szCs w:val="18"/>
                <w:vertAlign w:val="superscript"/>
              </w:rPr>
              <w:t>bc</w:t>
            </w:r>
          </w:p>
        </w:tc>
        <w:tc>
          <w:tcPr>
            <w:tcW w:w="1547" w:type="dxa"/>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91.68±1.37</w:t>
            </w:r>
            <w:r w:rsidRPr="00030DB6">
              <w:rPr>
                <w:rFonts w:ascii="Times New Roman" w:eastAsia="宋体" w:hAnsi="Times New Roman" w:cs="Times New Roman"/>
                <w:color w:val="000000"/>
                <w:kern w:val="0"/>
                <w:sz w:val="18"/>
                <w:szCs w:val="18"/>
                <w:vertAlign w:val="superscript"/>
              </w:rPr>
              <w:t>b</w:t>
            </w:r>
          </w:p>
        </w:tc>
      </w:tr>
      <w:tr w:rsidR="00E67AD4" w:rsidRPr="00030DB6" w:rsidTr="00B929C4">
        <w:trPr>
          <w:trHeight w:val="284"/>
          <w:jc w:val="center"/>
        </w:trPr>
        <w:tc>
          <w:tcPr>
            <w:tcW w:w="936" w:type="dxa"/>
            <w:vAlign w:val="center"/>
          </w:tcPr>
          <w:p w:rsidR="00E67AD4" w:rsidRPr="00030DB6" w:rsidRDefault="00E67AD4" w:rsidP="00B929C4">
            <w:pPr>
              <w:tabs>
                <w:tab w:val="decimal" w:pos="482"/>
              </w:tabs>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10</w:t>
            </w:r>
          </w:p>
        </w:tc>
        <w:tc>
          <w:tcPr>
            <w:tcW w:w="1194" w:type="dxa"/>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Z</w:t>
            </w:r>
          </w:p>
        </w:tc>
        <w:tc>
          <w:tcPr>
            <w:tcW w:w="1651" w:type="dxa"/>
            <w:vAlign w:val="center"/>
          </w:tcPr>
          <w:p w:rsidR="00E67AD4" w:rsidRPr="00030DB6" w:rsidRDefault="00E67AD4" w:rsidP="00B929C4">
            <w:pPr>
              <w:jc w:val="center"/>
              <w:rPr>
                <w:rFonts w:ascii="Times New Roman" w:eastAsia="宋体" w:hAnsi="Times New Roman" w:cs="Times New Roman"/>
                <w:color w:val="000000"/>
                <w:sz w:val="18"/>
                <w:szCs w:val="18"/>
              </w:rPr>
            </w:pPr>
            <w:r w:rsidRPr="00030DB6">
              <w:rPr>
                <w:rFonts w:ascii="Times New Roman" w:eastAsia="宋体" w:hAnsi="Times New Roman" w:cs="Times New Roman"/>
                <w:color w:val="000000"/>
                <w:sz w:val="18"/>
                <w:szCs w:val="18"/>
              </w:rPr>
              <w:t>1.32±0.05</w:t>
            </w:r>
            <w:r w:rsidRPr="00030DB6">
              <w:rPr>
                <w:rFonts w:ascii="Times New Roman" w:eastAsia="宋体" w:hAnsi="Times New Roman" w:cs="Times New Roman"/>
                <w:color w:val="000000"/>
                <w:sz w:val="18"/>
                <w:szCs w:val="18"/>
                <w:vertAlign w:val="superscript"/>
              </w:rPr>
              <w:t>a</w:t>
            </w:r>
          </w:p>
        </w:tc>
        <w:tc>
          <w:tcPr>
            <w:tcW w:w="1279" w:type="dxa"/>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113.64±1.00</w:t>
            </w:r>
            <w:r w:rsidRPr="00030DB6">
              <w:rPr>
                <w:rFonts w:ascii="Times New Roman" w:eastAsia="宋体" w:hAnsi="Times New Roman" w:cs="Times New Roman"/>
                <w:color w:val="000000"/>
                <w:kern w:val="0"/>
                <w:sz w:val="18"/>
                <w:szCs w:val="18"/>
                <w:vertAlign w:val="superscript"/>
              </w:rPr>
              <w:t>bc</w:t>
            </w:r>
          </w:p>
        </w:tc>
        <w:tc>
          <w:tcPr>
            <w:tcW w:w="1450" w:type="dxa"/>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237.21±1.00</w:t>
            </w:r>
            <w:r w:rsidRPr="00030DB6">
              <w:rPr>
                <w:rFonts w:ascii="Times New Roman" w:eastAsia="宋体" w:hAnsi="Times New Roman" w:cs="Times New Roman"/>
                <w:color w:val="000000"/>
                <w:kern w:val="0"/>
                <w:sz w:val="18"/>
                <w:szCs w:val="18"/>
                <w:vertAlign w:val="superscript"/>
              </w:rPr>
              <w:t>cd</w:t>
            </w:r>
          </w:p>
        </w:tc>
        <w:tc>
          <w:tcPr>
            <w:tcW w:w="1582" w:type="dxa"/>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42.24±0.51</w:t>
            </w:r>
            <w:r w:rsidRPr="00030DB6">
              <w:rPr>
                <w:rFonts w:ascii="Times New Roman" w:eastAsia="宋体" w:hAnsi="Times New Roman" w:cs="Times New Roman"/>
                <w:color w:val="000000"/>
                <w:kern w:val="0"/>
                <w:sz w:val="18"/>
                <w:szCs w:val="18"/>
                <w:vertAlign w:val="superscript"/>
              </w:rPr>
              <w:t>a</w:t>
            </w:r>
          </w:p>
        </w:tc>
        <w:tc>
          <w:tcPr>
            <w:tcW w:w="1547" w:type="dxa"/>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104.77±4.58</w:t>
            </w:r>
            <w:r w:rsidRPr="00030DB6">
              <w:rPr>
                <w:rFonts w:ascii="Times New Roman" w:eastAsia="宋体" w:hAnsi="Times New Roman" w:cs="Times New Roman"/>
                <w:color w:val="000000"/>
                <w:kern w:val="0"/>
                <w:sz w:val="18"/>
                <w:szCs w:val="18"/>
                <w:vertAlign w:val="superscript"/>
              </w:rPr>
              <w:t>a</w:t>
            </w:r>
          </w:p>
        </w:tc>
      </w:tr>
      <w:tr w:rsidR="00E67AD4" w:rsidRPr="00030DB6" w:rsidTr="00B929C4">
        <w:trPr>
          <w:trHeight w:val="284"/>
          <w:jc w:val="center"/>
        </w:trPr>
        <w:tc>
          <w:tcPr>
            <w:tcW w:w="936" w:type="dxa"/>
            <w:vAlign w:val="center"/>
          </w:tcPr>
          <w:p w:rsidR="00E67AD4" w:rsidRPr="00030DB6" w:rsidRDefault="00E67AD4" w:rsidP="00B929C4">
            <w:pPr>
              <w:tabs>
                <w:tab w:val="decimal" w:pos="482"/>
              </w:tabs>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5</w:t>
            </w:r>
          </w:p>
        </w:tc>
        <w:tc>
          <w:tcPr>
            <w:tcW w:w="1194" w:type="dxa"/>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X</w:t>
            </w:r>
          </w:p>
        </w:tc>
        <w:tc>
          <w:tcPr>
            <w:tcW w:w="1651" w:type="dxa"/>
            <w:vAlign w:val="center"/>
          </w:tcPr>
          <w:p w:rsidR="00E67AD4" w:rsidRPr="00030DB6" w:rsidRDefault="00E67AD4" w:rsidP="00B929C4">
            <w:pPr>
              <w:jc w:val="center"/>
              <w:rPr>
                <w:rFonts w:ascii="Times New Roman" w:eastAsia="宋体" w:hAnsi="Times New Roman" w:cs="Times New Roman"/>
                <w:color w:val="000000"/>
                <w:sz w:val="18"/>
                <w:szCs w:val="18"/>
              </w:rPr>
            </w:pPr>
            <w:r w:rsidRPr="00030DB6">
              <w:rPr>
                <w:rFonts w:ascii="Times New Roman" w:eastAsia="宋体" w:hAnsi="Times New Roman" w:cs="Times New Roman"/>
                <w:color w:val="000000"/>
                <w:sz w:val="18"/>
                <w:szCs w:val="18"/>
              </w:rPr>
              <w:t>1.36±0.04</w:t>
            </w:r>
            <w:r w:rsidRPr="00030DB6">
              <w:rPr>
                <w:rFonts w:ascii="Times New Roman" w:eastAsia="宋体" w:hAnsi="Times New Roman" w:cs="Times New Roman"/>
                <w:color w:val="000000"/>
                <w:sz w:val="18"/>
                <w:szCs w:val="18"/>
                <w:vertAlign w:val="superscript"/>
              </w:rPr>
              <w:t>a</w:t>
            </w:r>
          </w:p>
        </w:tc>
        <w:tc>
          <w:tcPr>
            <w:tcW w:w="1279" w:type="dxa"/>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115.65±1.00</w:t>
            </w:r>
            <w:r w:rsidRPr="00030DB6">
              <w:rPr>
                <w:rFonts w:ascii="Times New Roman" w:eastAsia="宋体" w:hAnsi="Times New Roman" w:cs="Times New Roman"/>
                <w:color w:val="000000"/>
                <w:kern w:val="0"/>
                <w:sz w:val="18"/>
                <w:szCs w:val="18"/>
                <w:vertAlign w:val="superscript"/>
              </w:rPr>
              <w:t>b</w:t>
            </w:r>
          </w:p>
        </w:tc>
        <w:tc>
          <w:tcPr>
            <w:tcW w:w="1450" w:type="dxa"/>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239.74±2.00</w:t>
            </w:r>
            <w:r w:rsidRPr="00030DB6">
              <w:rPr>
                <w:rFonts w:ascii="Times New Roman" w:eastAsia="宋体" w:hAnsi="Times New Roman" w:cs="Times New Roman"/>
                <w:color w:val="000000"/>
                <w:kern w:val="0"/>
                <w:sz w:val="18"/>
                <w:szCs w:val="18"/>
                <w:vertAlign w:val="superscript"/>
              </w:rPr>
              <w:t>bc</w:t>
            </w:r>
          </w:p>
        </w:tc>
        <w:tc>
          <w:tcPr>
            <w:tcW w:w="1582" w:type="dxa"/>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41.58±0.35</w:t>
            </w:r>
            <w:r w:rsidRPr="00030DB6">
              <w:rPr>
                <w:rFonts w:ascii="Times New Roman" w:eastAsia="宋体" w:hAnsi="Times New Roman" w:cs="Times New Roman"/>
                <w:color w:val="000000"/>
                <w:kern w:val="0"/>
                <w:sz w:val="18"/>
                <w:szCs w:val="18"/>
                <w:vertAlign w:val="superscript"/>
              </w:rPr>
              <w:t>ab</w:t>
            </w:r>
          </w:p>
        </w:tc>
        <w:tc>
          <w:tcPr>
            <w:tcW w:w="1547" w:type="dxa"/>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85.58±1.67</w:t>
            </w:r>
            <w:r w:rsidRPr="00030DB6">
              <w:rPr>
                <w:rFonts w:ascii="Times New Roman" w:eastAsia="宋体" w:hAnsi="Times New Roman" w:cs="Times New Roman"/>
                <w:color w:val="000000"/>
                <w:kern w:val="0"/>
                <w:sz w:val="18"/>
                <w:szCs w:val="18"/>
                <w:vertAlign w:val="superscript"/>
              </w:rPr>
              <w:t>bc</w:t>
            </w:r>
          </w:p>
        </w:tc>
      </w:tr>
      <w:tr w:rsidR="00E67AD4" w:rsidRPr="00030DB6" w:rsidTr="00B929C4">
        <w:trPr>
          <w:trHeight w:val="284"/>
          <w:jc w:val="center"/>
        </w:trPr>
        <w:tc>
          <w:tcPr>
            <w:tcW w:w="936" w:type="dxa"/>
            <w:vAlign w:val="center"/>
          </w:tcPr>
          <w:p w:rsidR="00E67AD4" w:rsidRPr="00030DB6" w:rsidRDefault="00E67AD4" w:rsidP="00B929C4">
            <w:pPr>
              <w:tabs>
                <w:tab w:val="decimal" w:pos="482"/>
              </w:tabs>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10</w:t>
            </w:r>
          </w:p>
        </w:tc>
        <w:tc>
          <w:tcPr>
            <w:tcW w:w="1194" w:type="dxa"/>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X</w:t>
            </w:r>
          </w:p>
        </w:tc>
        <w:tc>
          <w:tcPr>
            <w:tcW w:w="1651" w:type="dxa"/>
            <w:vAlign w:val="center"/>
          </w:tcPr>
          <w:p w:rsidR="00E67AD4" w:rsidRPr="00030DB6" w:rsidRDefault="00E67AD4" w:rsidP="00B929C4">
            <w:pPr>
              <w:jc w:val="center"/>
              <w:rPr>
                <w:rFonts w:ascii="Times New Roman" w:eastAsia="宋体" w:hAnsi="Times New Roman" w:cs="Times New Roman"/>
                <w:color w:val="000000"/>
                <w:sz w:val="18"/>
                <w:szCs w:val="18"/>
              </w:rPr>
            </w:pPr>
            <w:r w:rsidRPr="00030DB6">
              <w:rPr>
                <w:rFonts w:ascii="Times New Roman" w:eastAsia="宋体" w:hAnsi="Times New Roman" w:cs="Times New Roman"/>
                <w:color w:val="000000"/>
                <w:sz w:val="18"/>
                <w:szCs w:val="18"/>
              </w:rPr>
              <w:t>1.03±0.03</w:t>
            </w:r>
            <w:r w:rsidRPr="00030DB6">
              <w:rPr>
                <w:rFonts w:ascii="Times New Roman" w:eastAsia="宋体" w:hAnsi="Times New Roman" w:cs="Times New Roman"/>
                <w:color w:val="000000"/>
                <w:sz w:val="18"/>
                <w:szCs w:val="18"/>
                <w:vertAlign w:val="superscript"/>
              </w:rPr>
              <w:t>b</w:t>
            </w:r>
          </w:p>
        </w:tc>
        <w:tc>
          <w:tcPr>
            <w:tcW w:w="1279" w:type="dxa"/>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119.50±1.00</w:t>
            </w:r>
            <w:r w:rsidRPr="00030DB6">
              <w:rPr>
                <w:rFonts w:ascii="Times New Roman" w:eastAsia="宋体" w:hAnsi="Times New Roman" w:cs="Times New Roman"/>
                <w:color w:val="000000"/>
                <w:kern w:val="0"/>
                <w:sz w:val="18"/>
                <w:szCs w:val="18"/>
                <w:vertAlign w:val="superscript"/>
              </w:rPr>
              <w:t>a</w:t>
            </w:r>
          </w:p>
        </w:tc>
        <w:tc>
          <w:tcPr>
            <w:tcW w:w="1450" w:type="dxa"/>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245.64±3.00</w:t>
            </w:r>
            <w:r w:rsidRPr="00030DB6">
              <w:rPr>
                <w:rFonts w:ascii="Times New Roman" w:eastAsia="宋体" w:hAnsi="Times New Roman" w:cs="Times New Roman"/>
                <w:color w:val="000000"/>
                <w:kern w:val="0"/>
                <w:sz w:val="18"/>
                <w:szCs w:val="18"/>
                <w:vertAlign w:val="superscript"/>
              </w:rPr>
              <w:t>ab</w:t>
            </w:r>
          </w:p>
        </w:tc>
        <w:tc>
          <w:tcPr>
            <w:tcW w:w="1582" w:type="dxa"/>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41.69±0.30</w:t>
            </w:r>
            <w:r w:rsidRPr="00030DB6">
              <w:rPr>
                <w:rFonts w:ascii="Times New Roman" w:eastAsia="宋体" w:hAnsi="Times New Roman" w:cs="Times New Roman"/>
                <w:color w:val="000000"/>
                <w:kern w:val="0"/>
                <w:sz w:val="18"/>
                <w:szCs w:val="18"/>
                <w:vertAlign w:val="superscript"/>
              </w:rPr>
              <w:t>ab</w:t>
            </w:r>
          </w:p>
        </w:tc>
        <w:tc>
          <w:tcPr>
            <w:tcW w:w="1547" w:type="dxa"/>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76.81±1.14</w:t>
            </w:r>
            <w:r w:rsidRPr="00030DB6">
              <w:rPr>
                <w:rFonts w:ascii="Times New Roman" w:eastAsia="宋体" w:hAnsi="Times New Roman" w:cs="Times New Roman"/>
                <w:color w:val="000000"/>
                <w:kern w:val="0"/>
                <w:sz w:val="18"/>
                <w:szCs w:val="18"/>
                <w:vertAlign w:val="superscript"/>
              </w:rPr>
              <w:t>d</w:t>
            </w:r>
          </w:p>
        </w:tc>
      </w:tr>
      <w:tr w:rsidR="00E67AD4" w:rsidRPr="00030DB6" w:rsidTr="00B929C4">
        <w:trPr>
          <w:trHeight w:val="284"/>
          <w:jc w:val="center"/>
        </w:trPr>
        <w:tc>
          <w:tcPr>
            <w:tcW w:w="936" w:type="dxa"/>
            <w:vAlign w:val="center"/>
          </w:tcPr>
          <w:p w:rsidR="00E67AD4" w:rsidRPr="00030DB6" w:rsidRDefault="00E67AD4" w:rsidP="00B929C4">
            <w:pPr>
              <w:tabs>
                <w:tab w:val="decimal" w:pos="482"/>
              </w:tabs>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5</w:t>
            </w:r>
          </w:p>
        </w:tc>
        <w:tc>
          <w:tcPr>
            <w:tcW w:w="1194" w:type="dxa"/>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M</w:t>
            </w:r>
          </w:p>
        </w:tc>
        <w:tc>
          <w:tcPr>
            <w:tcW w:w="1651" w:type="dxa"/>
            <w:vAlign w:val="center"/>
          </w:tcPr>
          <w:p w:rsidR="00E67AD4" w:rsidRPr="00030DB6" w:rsidRDefault="00E67AD4" w:rsidP="00B929C4">
            <w:pPr>
              <w:jc w:val="center"/>
              <w:rPr>
                <w:rFonts w:ascii="Times New Roman" w:eastAsia="宋体" w:hAnsi="Times New Roman" w:cs="Times New Roman"/>
                <w:color w:val="000000"/>
                <w:sz w:val="18"/>
                <w:szCs w:val="18"/>
              </w:rPr>
            </w:pPr>
            <w:r w:rsidRPr="00030DB6">
              <w:rPr>
                <w:rFonts w:ascii="Times New Roman" w:eastAsia="宋体" w:hAnsi="Times New Roman" w:cs="Times New Roman"/>
                <w:color w:val="000000"/>
                <w:sz w:val="18"/>
                <w:szCs w:val="18"/>
              </w:rPr>
              <w:t>1.39±0.01</w:t>
            </w:r>
            <w:r w:rsidRPr="00030DB6">
              <w:rPr>
                <w:rFonts w:ascii="Times New Roman" w:eastAsia="宋体" w:hAnsi="Times New Roman" w:cs="Times New Roman"/>
                <w:color w:val="000000"/>
                <w:sz w:val="18"/>
                <w:szCs w:val="18"/>
                <w:vertAlign w:val="superscript"/>
              </w:rPr>
              <w:t>a</w:t>
            </w:r>
          </w:p>
        </w:tc>
        <w:tc>
          <w:tcPr>
            <w:tcW w:w="1279" w:type="dxa"/>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108.80±1.00</w:t>
            </w:r>
            <w:r w:rsidRPr="00030DB6">
              <w:rPr>
                <w:rFonts w:ascii="Times New Roman" w:eastAsia="宋体" w:hAnsi="Times New Roman" w:cs="Times New Roman"/>
                <w:color w:val="000000"/>
                <w:kern w:val="0"/>
                <w:sz w:val="18"/>
                <w:szCs w:val="18"/>
                <w:vertAlign w:val="superscript"/>
              </w:rPr>
              <w:t>d</w:t>
            </w:r>
          </w:p>
        </w:tc>
        <w:tc>
          <w:tcPr>
            <w:tcW w:w="1450" w:type="dxa"/>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224.42±1.00</w:t>
            </w:r>
            <w:r w:rsidRPr="00030DB6">
              <w:rPr>
                <w:rFonts w:ascii="Times New Roman" w:eastAsia="宋体" w:hAnsi="Times New Roman" w:cs="Times New Roman"/>
                <w:color w:val="000000"/>
                <w:kern w:val="0"/>
                <w:sz w:val="18"/>
                <w:szCs w:val="18"/>
                <w:vertAlign w:val="superscript"/>
              </w:rPr>
              <w:t>e</w:t>
            </w:r>
          </w:p>
        </w:tc>
        <w:tc>
          <w:tcPr>
            <w:tcW w:w="1582" w:type="dxa"/>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40.11±0.48</w:t>
            </w:r>
            <w:r w:rsidRPr="00030DB6">
              <w:rPr>
                <w:rFonts w:ascii="Times New Roman" w:eastAsia="宋体" w:hAnsi="Times New Roman" w:cs="Times New Roman"/>
                <w:color w:val="000000"/>
                <w:kern w:val="0"/>
                <w:sz w:val="18"/>
                <w:szCs w:val="18"/>
                <w:vertAlign w:val="superscript"/>
              </w:rPr>
              <w:t>c</w:t>
            </w:r>
          </w:p>
        </w:tc>
        <w:tc>
          <w:tcPr>
            <w:tcW w:w="1547" w:type="dxa"/>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86.92±1.48</w:t>
            </w:r>
            <w:r w:rsidRPr="00030DB6">
              <w:rPr>
                <w:rFonts w:ascii="Times New Roman" w:eastAsia="宋体" w:hAnsi="Times New Roman" w:cs="Times New Roman"/>
                <w:color w:val="000000"/>
                <w:kern w:val="0"/>
                <w:sz w:val="18"/>
                <w:szCs w:val="18"/>
                <w:vertAlign w:val="superscript"/>
              </w:rPr>
              <w:t>bc</w:t>
            </w:r>
          </w:p>
        </w:tc>
      </w:tr>
      <w:tr w:rsidR="00E67AD4" w:rsidRPr="00030DB6" w:rsidTr="00B929C4">
        <w:trPr>
          <w:trHeight w:val="284"/>
          <w:jc w:val="center"/>
        </w:trPr>
        <w:tc>
          <w:tcPr>
            <w:tcW w:w="936" w:type="dxa"/>
            <w:vAlign w:val="center"/>
          </w:tcPr>
          <w:p w:rsidR="00E67AD4" w:rsidRPr="00030DB6" w:rsidRDefault="00E67AD4" w:rsidP="00B929C4">
            <w:pPr>
              <w:tabs>
                <w:tab w:val="decimal" w:pos="482"/>
              </w:tabs>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10</w:t>
            </w:r>
          </w:p>
        </w:tc>
        <w:tc>
          <w:tcPr>
            <w:tcW w:w="1194" w:type="dxa"/>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M</w:t>
            </w:r>
          </w:p>
        </w:tc>
        <w:tc>
          <w:tcPr>
            <w:tcW w:w="1651" w:type="dxa"/>
            <w:vAlign w:val="center"/>
          </w:tcPr>
          <w:p w:rsidR="00E67AD4" w:rsidRPr="00030DB6" w:rsidRDefault="00E67AD4" w:rsidP="00B929C4">
            <w:pPr>
              <w:jc w:val="center"/>
              <w:rPr>
                <w:rFonts w:ascii="Times New Roman" w:eastAsia="宋体" w:hAnsi="Times New Roman" w:cs="Times New Roman"/>
                <w:color w:val="000000"/>
                <w:sz w:val="18"/>
                <w:szCs w:val="18"/>
              </w:rPr>
            </w:pPr>
            <w:r w:rsidRPr="00030DB6">
              <w:rPr>
                <w:rFonts w:ascii="Times New Roman" w:eastAsia="宋体" w:hAnsi="Times New Roman" w:cs="Times New Roman"/>
                <w:color w:val="000000"/>
                <w:sz w:val="18"/>
                <w:szCs w:val="18"/>
              </w:rPr>
              <w:t>1.07±0.02</w:t>
            </w:r>
            <w:r w:rsidRPr="00030DB6">
              <w:rPr>
                <w:rFonts w:ascii="Times New Roman" w:eastAsia="宋体" w:hAnsi="Times New Roman" w:cs="Times New Roman"/>
                <w:color w:val="000000"/>
                <w:sz w:val="18"/>
                <w:szCs w:val="18"/>
                <w:vertAlign w:val="superscript"/>
              </w:rPr>
              <w:t>b</w:t>
            </w:r>
          </w:p>
        </w:tc>
        <w:tc>
          <w:tcPr>
            <w:tcW w:w="1279" w:type="dxa"/>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115.00±2.00</w:t>
            </w:r>
            <w:r w:rsidRPr="00030DB6">
              <w:rPr>
                <w:rFonts w:ascii="Times New Roman" w:eastAsia="宋体" w:hAnsi="Times New Roman" w:cs="Times New Roman"/>
                <w:color w:val="000000"/>
                <w:kern w:val="0"/>
                <w:sz w:val="18"/>
                <w:szCs w:val="18"/>
                <w:vertAlign w:val="superscript"/>
              </w:rPr>
              <w:t>bc</w:t>
            </w:r>
          </w:p>
        </w:tc>
        <w:tc>
          <w:tcPr>
            <w:tcW w:w="1450" w:type="dxa"/>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235.49±3.00</w:t>
            </w:r>
            <w:r w:rsidRPr="00030DB6">
              <w:rPr>
                <w:rFonts w:ascii="Times New Roman" w:eastAsia="宋体" w:hAnsi="Times New Roman" w:cs="Times New Roman"/>
                <w:color w:val="000000"/>
                <w:kern w:val="0"/>
                <w:sz w:val="18"/>
                <w:szCs w:val="18"/>
                <w:vertAlign w:val="superscript"/>
              </w:rPr>
              <w:t>cd</w:t>
            </w:r>
          </w:p>
        </w:tc>
        <w:tc>
          <w:tcPr>
            <w:tcW w:w="1582" w:type="dxa"/>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40.55±0.33</w:t>
            </w:r>
            <w:r w:rsidRPr="00030DB6">
              <w:rPr>
                <w:rFonts w:ascii="Times New Roman" w:eastAsia="宋体" w:hAnsi="Times New Roman" w:cs="Times New Roman"/>
                <w:color w:val="000000"/>
                <w:kern w:val="0"/>
                <w:sz w:val="18"/>
                <w:szCs w:val="18"/>
                <w:vertAlign w:val="superscript"/>
              </w:rPr>
              <w:t>bc</w:t>
            </w:r>
          </w:p>
        </w:tc>
        <w:tc>
          <w:tcPr>
            <w:tcW w:w="1547" w:type="dxa"/>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84.50±1.12</w:t>
            </w:r>
            <w:r w:rsidRPr="00030DB6">
              <w:rPr>
                <w:rFonts w:ascii="Times New Roman" w:eastAsia="宋体" w:hAnsi="Times New Roman" w:cs="Times New Roman"/>
                <w:color w:val="000000"/>
                <w:kern w:val="0"/>
                <w:sz w:val="18"/>
                <w:szCs w:val="18"/>
                <w:vertAlign w:val="superscript"/>
              </w:rPr>
              <w:t>c</w:t>
            </w:r>
          </w:p>
        </w:tc>
      </w:tr>
      <w:tr w:rsidR="00E67AD4" w:rsidRPr="00030DB6" w:rsidTr="00B929C4">
        <w:trPr>
          <w:trHeight w:val="284"/>
          <w:jc w:val="center"/>
        </w:trPr>
        <w:tc>
          <w:tcPr>
            <w:tcW w:w="9639" w:type="dxa"/>
            <w:gridSpan w:val="7"/>
            <w:vAlign w:val="center"/>
          </w:tcPr>
          <w:p w:rsidR="00E67AD4" w:rsidRPr="00030DB6" w:rsidRDefault="00E67AD4" w:rsidP="00B929C4">
            <w:pPr>
              <w:rPr>
                <w:rFonts w:ascii="Times New Roman" w:eastAsia="宋体" w:hAnsi="Times New Roman" w:cs="Times New Roman"/>
                <w:color w:val="000000"/>
                <w:kern w:val="0"/>
                <w:sz w:val="18"/>
                <w:szCs w:val="18"/>
              </w:rPr>
            </w:pPr>
            <w:proofErr w:type="gramStart"/>
            <w:r w:rsidRPr="00030DB6">
              <w:rPr>
                <w:rFonts w:ascii="Times New Roman" w:eastAsia="宋体" w:hAnsi="Times New Roman" w:cs="Times New Roman"/>
                <w:color w:val="000000"/>
                <w:kern w:val="0"/>
                <w:sz w:val="18"/>
                <w:szCs w:val="18"/>
              </w:rPr>
              <w:t>双因素</w:t>
            </w:r>
            <w:proofErr w:type="gramEnd"/>
            <w:r w:rsidRPr="00030DB6">
              <w:rPr>
                <w:rFonts w:ascii="Times New Roman" w:eastAsia="宋体" w:hAnsi="Times New Roman" w:cs="Times New Roman"/>
                <w:color w:val="000000"/>
                <w:kern w:val="0"/>
                <w:sz w:val="18"/>
                <w:szCs w:val="18"/>
              </w:rPr>
              <w:t>方差分析</w:t>
            </w:r>
            <w:r w:rsidRPr="00030DB6">
              <w:rPr>
                <w:rFonts w:ascii="Times New Roman" w:eastAsia="宋体" w:hAnsi="Times New Roman" w:cs="Times New Roman"/>
                <w:color w:val="000000"/>
                <w:kern w:val="0"/>
                <w:sz w:val="18"/>
                <w:szCs w:val="18"/>
              </w:rPr>
              <w:t xml:space="preserve"> two-way ANOVA</w:t>
            </w:r>
          </w:p>
        </w:tc>
      </w:tr>
      <w:tr w:rsidR="00E67AD4" w:rsidRPr="00030DB6" w:rsidTr="00B929C4">
        <w:trPr>
          <w:trHeight w:val="284"/>
          <w:jc w:val="center"/>
        </w:trPr>
        <w:tc>
          <w:tcPr>
            <w:tcW w:w="2130" w:type="dxa"/>
            <w:gridSpan w:val="2"/>
            <w:vAlign w:val="center"/>
          </w:tcPr>
          <w:p w:rsidR="00E67AD4" w:rsidRPr="00030DB6" w:rsidRDefault="00E67AD4" w:rsidP="00B929C4">
            <w:pPr>
              <w:ind w:firstLine="314"/>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添加水平</w:t>
            </w:r>
            <w:r w:rsidRPr="00030DB6">
              <w:rPr>
                <w:rFonts w:ascii="Times New Roman" w:eastAsia="宋体" w:hAnsi="Times New Roman" w:cs="Times New Roman"/>
                <w:color w:val="000000"/>
                <w:kern w:val="0"/>
                <w:sz w:val="18"/>
                <w:szCs w:val="18"/>
              </w:rPr>
              <w:t xml:space="preserve"> adding level</w:t>
            </w:r>
          </w:p>
        </w:tc>
        <w:tc>
          <w:tcPr>
            <w:tcW w:w="1651" w:type="dxa"/>
            <w:vAlign w:val="center"/>
          </w:tcPr>
          <w:p w:rsidR="00E67AD4" w:rsidRPr="00030DB6" w:rsidRDefault="00E67AD4" w:rsidP="00B929C4">
            <w:pPr>
              <w:jc w:val="center"/>
              <w:rPr>
                <w:rFonts w:ascii="Times New Roman" w:eastAsia="宋体" w:hAnsi="Times New Roman" w:cs="Times New Roman"/>
                <w:color w:val="000000"/>
                <w:sz w:val="18"/>
                <w:szCs w:val="18"/>
              </w:rPr>
            </w:pPr>
            <w:r w:rsidRPr="00030DB6">
              <w:rPr>
                <w:rFonts w:ascii="Times New Roman" w:eastAsia="宋体" w:hAnsi="Times New Roman" w:cs="Times New Roman"/>
                <w:color w:val="000000"/>
                <w:sz w:val="18"/>
                <w:szCs w:val="18"/>
              </w:rPr>
              <w:t>0.000</w:t>
            </w:r>
          </w:p>
        </w:tc>
        <w:tc>
          <w:tcPr>
            <w:tcW w:w="1279" w:type="dxa"/>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0.000</w:t>
            </w:r>
          </w:p>
        </w:tc>
        <w:tc>
          <w:tcPr>
            <w:tcW w:w="1450" w:type="dxa"/>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0.000</w:t>
            </w:r>
          </w:p>
        </w:tc>
        <w:tc>
          <w:tcPr>
            <w:tcW w:w="1582" w:type="dxa"/>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0.008</w:t>
            </w:r>
          </w:p>
        </w:tc>
        <w:tc>
          <w:tcPr>
            <w:tcW w:w="1547" w:type="dxa"/>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0.101</w:t>
            </w:r>
          </w:p>
        </w:tc>
      </w:tr>
      <w:tr w:rsidR="00E67AD4" w:rsidRPr="00030DB6" w:rsidTr="00B929C4">
        <w:trPr>
          <w:trHeight w:val="284"/>
          <w:jc w:val="center"/>
        </w:trPr>
        <w:tc>
          <w:tcPr>
            <w:tcW w:w="2130" w:type="dxa"/>
            <w:gridSpan w:val="2"/>
            <w:vAlign w:val="center"/>
          </w:tcPr>
          <w:p w:rsidR="00E67AD4" w:rsidRPr="00030DB6" w:rsidRDefault="00E67AD4" w:rsidP="00B929C4">
            <w:pPr>
              <w:ind w:firstLine="314"/>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淀粉源</w:t>
            </w:r>
            <w:r w:rsidRPr="00030DB6">
              <w:rPr>
                <w:rFonts w:ascii="Times New Roman" w:eastAsia="宋体" w:hAnsi="Times New Roman" w:cs="Times New Roman"/>
                <w:color w:val="000000"/>
                <w:kern w:val="0"/>
                <w:sz w:val="18"/>
                <w:szCs w:val="18"/>
              </w:rPr>
              <w:t xml:space="preserve"> starch source</w:t>
            </w:r>
          </w:p>
        </w:tc>
        <w:tc>
          <w:tcPr>
            <w:tcW w:w="1651" w:type="dxa"/>
            <w:vAlign w:val="center"/>
          </w:tcPr>
          <w:p w:rsidR="00E67AD4" w:rsidRPr="00030DB6" w:rsidRDefault="00E67AD4" w:rsidP="00B929C4">
            <w:pPr>
              <w:jc w:val="center"/>
              <w:rPr>
                <w:rFonts w:ascii="Times New Roman" w:eastAsia="宋体" w:hAnsi="Times New Roman" w:cs="Times New Roman"/>
                <w:color w:val="000000"/>
                <w:sz w:val="18"/>
                <w:szCs w:val="18"/>
              </w:rPr>
            </w:pPr>
            <w:r w:rsidRPr="00030DB6">
              <w:rPr>
                <w:rFonts w:ascii="Times New Roman" w:eastAsia="宋体" w:hAnsi="Times New Roman" w:cs="Times New Roman"/>
                <w:color w:val="000000"/>
                <w:sz w:val="18"/>
                <w:szCs w:val="18"/>
              </w:rPr>
              <w:t>0.006</w:t>
            </w:r>
          </w:p>
        </w:tc>
        <w:tc>
          <w:tcPr>
            <w:tcW w:w="1279" w:type="dxa"/>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0.000</w:t>
            </w:r>
          </w:p>
        </w:tc>
        <w:tc>
          <w:tcPr>
            <w:tcW w:w="1450" w:type="dxa"/>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0.000</w:t>
            </w:r>
          </w:p>
        </w:tc>
        <w:tc>
          <w:tcPr>
            <w:tcW w:w="1582" w:type="dxa"/>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0.018</w:t>
            </w:r>
          </w:p>
        </w:tc>
        <w:tc>
          <w:tcPr>
            <w:tcW w:w="1547" w:type="dxa"/>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0.000</w:t>
            </w:r>
          </w:p>
        </w:tc>
      </w:tr>
      <w:tr w:rsidR="00E67AD4" w:rsidRPr="00030DB6" w:rsidTr="00B929C4">
        <w:trPr>
          <w:trHeight w:val="284"/>
          <w:jc w:val="center"/>
        </w:trPr>
        <w:tc>
          <w:tcPr>
            <w:tcW w:w="2130" w:type="dxa"/>
            <w:gridSpan w:val="2"/>
            <w:tcBorders>
              <w:bottom w:val="single" w:sz="8" w:space="0" w:color="auto"/>
            </w:tcBorders>
            <w:vAlign w:val="center"/>
          </w:tcPr>
          <w:p w:rsidR="00E67AD4" w:rsidRPr="00030DB6" w:rsidRDefault="00E67AD4" w:rsidP="00B929C4">
            <w:pPr>
              <w:ind w:firstLine="314"/>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交互作用</w:t>
            </w:r>
            <w:r w:rsidRPr="00030DB6">
              <w:rPr>
                <w:rFonts w:ascii="Times New Roman" w:eastAsia="宋体" w:hAnsi="Times New Roman" w:cs="Times New Roman"/>
                <w:color w:val="000000"/>
                <w:kern w:val="0"/>
                <w:sz w:val="18"/>
                <w:szCs w:val="18"/>
              </w:rPr>
              <w:t xml:space="preserve"> interaction</w:t>
            </w:r>
          </w:p>
        </w:tc>
        <w:tc>
          <w:tcPr>
            <w:tcW w:w="1651" w:type="dxa"/>
            <w:tcBorders>
              <w:bottom w:val="single" w:sz="8" w:space="0" w:color="auto"/>
            </w:tcBorders>
            <w:vAlign w:val="center"/>
          </w:tcPr>
          <w:p w:rsidR="00E67AD4" w:rsidRPr="00030DB6" w:rsidRDefault="00E67AD4" w:rsidP="00B929C4">
            <w:pPr>
              <w:jc w:val="center"/>
              <w:rPr>
                <w:rFonts w:ascii="Times New Roman" w:eastAsia="宋体" w:hAnsi="Times New Roman" w:cs="Times New Roman"/>
                <w:color w:val="000000"/>
                <w:sz w:val="18"/>
                <w:szCs w:val="18"/>
              </w:rPr>
            </w:pPr>
            <w:r w:rsidRPr="00030DB6">
              <w:rPr>
                <w:rFonts w:ascii="Times New Roman" w:eastAsia="宋体" w:hAnsi="Times New Roman" w:cs="Times New Roman"/>
                <w:color w:val="000000"/>
                <w:sz w:val="18"/>
                <w:szCs w:val="18"/>
              </w:rPr>
              <w:t>0.008</w:t>
            </w:r>
          </w:p>
        </w:tc>
        <w:tc>
          <w:tcPr>
            <w:tcW w:w="1279" w:type="dxa"/>
            <w:tcBorders>
              <w:bottom w:val="single" w:sz="8" w:space="0" w:color="auto"/>
            </w:tcBorders>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0.058</w:t>
            </w:r>
          </w:p>
        </w:tc>
        <w:tc>
          <w:tcPr>
            <w:tcW w:w="1450" w:type="dxa"/>
            <w:tcBorders>
              <w:bottom w:val="single" w:sz="8" w:space="0" w:color="auto"/>
            </w:tcBorders>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0.261</w:t>
            </w:r>
          </w:p>
        </w:tc>
        <w:tc>
          <w:tcPr>
            <w:tcW w:w="1582" w:type="dxa"/>
            <w:tcBorders>
              <w:bottom w:val="single" w:sz="8" w:space="0" w:color="auto"/>
            </w:tcBorders>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0.209</w:t>
            </w:r>
          </w:p>
        </w:tc>
        <w:tc>
          <w:tcPr>
            <w:tcW w:w="1547" w:type="dxa"/>
            <w:tcBorders>
              <w:bottom w:val="single" w:sz="8" w:space="0" w:color="auto"/>
            </w:tcBorders>
            <w:vAlign w:val="center"/>
          </w:tcPr>
          <w:p w:rsidR="00E67AD4" w:rsidRPr="00030DB6" w:rsidRDefault="00E67AD4" w:rsidP="00B929C4">
            <w:pPr>
              <w:jc w:val="center"/>
              <w:rPr>
                <w:rFonts w:ascii="Times New Roman" w:eastAsia="宋体" w:hAnsi="Times New Roman" w:cs="Times New Roman"/>
                <w:color w:val="000000"/>
                <w:kern w:val="0"/>
                <w:sz w:val="18"/>
                <w:szCs w:val="18"/>
              </w:rPr>
            </w:pPr>
            <w:r w:rsidRPr="00030DB6">
              <w:rPr>
                <w:rFonts w:ascii="Times New Roman" w:eastAsia="宋体" w:hAnsi="Times New Roman" w:cs="Times New Roman"/>
                <w:color w:val="000000"/>
                <w:kern w:val="0"/>
                <w:sz w:val="18"/>
                <w:szCs w:val="18"/>
              </w:rPr>
              <w:t>0.000</w:t>
            </w:r>
          </w:p>
        </w:tc>
      </w:tr>
    </w:tbl>
    <w:p w:rsidR="00E67AD4" w:rsidRPr="00030DB6" w:rsidRDefault="00E67AD4" w:rsidP="00E67AD4">
      <w:pPr>
        <w:snapToGrid w:val="0"/>
        <w:spacing w:before="40"/>
        <w:rPr>
          <w:rFonts w:ascii="Times New Roman" w:hAnsi="Times New Roman" w:cs="Times New Roman"/>
          <w:sz w:val="18"/>
          <w:szCs w:val="18"/>
        </w:rPr>
      </w:pPr>
      <w:r w:rsidRPr="00030DB6">
        <w:rPr>
          <w:rFonts w:ascii="Times New Roman" w:hAnsi="Times New Roman" w:cs="Times New Roman"/>
          <w:sz w:val="18"/>
          <w:szCs w:val="18"/>
        </w:rPr>
        <w:t>注</w:t>
      </w:r>
      <w:r w:rsidRPr="00030DB6">
        <w:rPr>
          <w:rFonts w:ascii="Times New Roman" w:hAnsi="Times New Roman" w:cs="Times New Roman"/>
          <w:sz w:val="18"/>
          <w:szCs w:val="18"/>
        </w:rPr>
        <w:t xml:space="preserve">: </w:t>
      </w:r>
      <w:r w:rsidRPr="00030DB6">
        <w:rPr>
          <w:rFonts w:ascii="Times New Roman" w:hAnsi="Times New Roman" w:cs="Times New Roman"/>
          <w:sz w:val="18"/>
          <w:szCs w:val="18"/>
        </w:rPr>
        <w:t>同列数据上标不同</w:t>
      </w:r>
      <w:proofErr w:type="gramStart"/>
      <w:r w:rsidRPr="00030DB6">
        <w:rPr>
          <w:rFonts w:ascii="Times New Roman" w:hAnsi="Times New Roman" w:cs="Times New Roman"/>
          <w:sz w:val="18"/>
          <w:szCs w:val="18"/>
        </w:rPr>
        <w:t>表示组</w:t>
      </w:r>
      <w:proofErr w:type="gramEnd"/>
      <w:r w:rsidRPr="00030DB6">
        <w:rPr>
          <w:rFonts w:ascii="Times New Roman" w:hAnsi="Times New Roman" w:cs="Times New Roman"/>
          <w:sz w:val="18"/>
          <w:szCs w:val="18"/>
        </w:rPr>
        <w:t>间存在显著差异</w:t>
      </w:r>
      <w:r w:rsidRPr="00030DB6">
        <w:rPr>
          <w:rFonts w:ascii="Times New Roman" w:hAnsi="Times New Roman" w:cs="Times New Roman"/>
          <w:sz w:val="18"/>
          <w:szCs w:val="18"/>
        </w:rPr>
        <w:t>(</w:t>
      </w:r>
      <w:r w:rsidRPr="00E67AD4">
        <w:rPr>
          <w:rFonts w:ascii="Times New Roman" w:hAnsi="Times New Roman" w:cs="Times New Roman"/>
          <w:i/>
          <w:sz w:val="18"/>
          <w:szCs w:val="18"/>
        </w:rPr>
        <w:t>P</w:t>
      </w:r>
      <w:r w:rsidRPr="00030DB6">
        <w:rPr>
          <w:rFonts w:ascii="Times New Roman" w:hAnsi="Times New Roman" w:cs="Times New Roman"/>
          <w:sz w:val="18"/>
          <w:szCs w:val="18"/>
        </w:rPr>
        <w:t xml:space="preserve">&lt;0.05). </w:t>
      </w:r>
    </w:p>
    <w:p w:rsidR="00E67AD4" w:rsidRPr="00030DB6" w:rsidRDefault="00E67AD4" w:rsidP="00E67AD4">
      <w:pPr>
        <w:snapToGrid w:val="0"/>
        <w:rPr>
          <w:rFonts w:ascii="Times New Roman" w:hAnsi="Times New Roman" w:cs="Times New Roman"/>
          <w:sz w:val="18"/>
          <w:szCs w:val="18"/>
        </w:rPr>
      </w:pPr>
      <w:r w:rsidRPr="00030DB6">
        <w:rPr>
          <w:rFonts w:ascii="Times New Roman" w:hAnsi="Times New Roman" w:cs="Times New Roman"/>
          <w:sz w:val="18"/>
          <w:szCs w:val="18"/>
        </w:rPr>
        <w:t>Note: Values in each column with different superscripts are significantly different (</w:t>
      </w:r>
      <w:r w:rsidRPr="00E67AD4">
        <w:rPr>
          <w:rFonts w:ascii="Times New Roman" w:hAnsi="Times New Roman" w:cs="Times New Roman"/>
          <w:i/>
          <w:sz w:val="18"/>
          <w:szCs w:val="18"/>
        </w:rPr>
        <w:t>P</w:t>
      </w:r>
      <w:r w:rsidRPr="00030DB6">
        <w:rPr>
          <w:rFonts w:ascii="Times New Roman" w:hAnsi="Times New Roman" w:cs="Times New Roman"/>
          <w:sz w:val="18"/>
          <w:szCs w:val="18"/>
        </w:rPr>
        <w:t>&lt;0.05).</w:t>
      </w:r>
    </w:p>
    <w:p w:rsidR="00E67AD4" w:rsidRDefault="00E67AD4" w:rsidP="00510266">
      <w:pPr>
        <w:rPr>
          <w:b/>
        </w:rPr>
      </w:pPr>
      <w:r w:rsidRPr="00510266">
        <w:rPr>
          <w:rFonts w:eastAsia="宋体"/>
          <w:noProof/>
        </w:rPr>
        <mc:AlternateContent>
          <mc:Choice Requires="wps">
            <w:drawing>
              <wp:anchor distT="0" distB="0" distL="114300" distR="114300" simplePos="0" relativeHeight="251677696" behindDoc="0" locked="0" layoutInCell="1" allowOverlap="1" wp14:anchorId="774E6A4A" wp14:editId="165096D7">
                <wp:simplePos x="0" y="0"/>
                <wp:positionH relativeFrom="margin">
                  <wp:posOffset>-183721</wp:posOffset>
                </wp:positionH>
                <wp:positionV relativeFrom="paragraph">
                  <wp:posOffset>156117</wp:posOffset>
                </wp:positionV>
                <wp:extent cx="5755624" cy="1666115"/>
                <wp:effectExtent l="0" t="0" r="0" b="0"/>
                <wp:wrapNone/>
                <wp:docPr id="17" name="文本框 4"/>
                <wp:cNvGraphicFramePr/>
                <a:graphic xmlns:a="http://schemas.openxmlformats.org/drawingml/2006/main">
                  <a:graphicData uri="http://schemas.microsoft.com/office/word/2010/wordprocessingShape">
                    <wps:wsp>
                      <wps:cNvSpPr txBox="1"/>
                      <wps:spPr>
                        <a:xfrm>
                          <a:off x="0" y="0"/>
                          <a:ext cx="5755624" cy="1666115"/>
                        </a:xfrm>
                        <a:prstGeom prst="rect">
                          <a:avLst/>
                        </a:prstGeom>
                        <a:gradFill>
                          <a:gsLst>
                            <a:gs pos="0">
                              <a:schemeClr val="accent1">
                                <a:lumMod val="5000"/>
                                <a:lumOff val="95000"/>
                              </a:schemeClr>
                            </a:gs>
                            <a:gs pos="58000">
                              <a:schemeClr val="accent1">
                                <a:lumMod val="45000"/>
                                <a:lumOff val="55000"/>
                              </a:schemeClr>
                            </a:gs>
                            <a:gs pos="1000">
                              <a:schemeClr val="accent1">
                                <a:lumMod val="45000"/>
                                <a:lumOff val="55000"/>
                              </a:schemeClr>
                            </a:gs>
                            <a:gs pos="100000">
                              <a:schemeClr val="accent1">
                                <a:lumMod val="30000"/>
                                <a:lumOff val="70000"/>
                              </a:schemeClr>
                            </a:gs>
                          </a:gsLst>
                          <a:lin ang="5400000" scaled="1"/>
                        </a:gradFill>
                      </wps:spPr>
                      <wps:txbx>
                        <w:txbxContent>
                          <w:p w:rsidR="00B929C4" w:rsidRPr="00E67AD4" w:rsidRDefault="00B929C4" w:rsidP="00E67AD4">
                            <w:pPr>
                              <w:pStyle w:val="a9"/>
                              <w:spacing w:before="0" w:beforeAutospacing="0" w:after="0" w:afterAutospacing="0"/>
                              <w:jc w:val="both"/>
                              <w:rPr>
                                <w:sz w:val="21"/>
                                <w:szCs w:val="21"/>
                              </w:rPr>
                            </w:pPr>
                            <w:r w:rsidRPr="00E67AD4">
                              <w:rPr>
                                <w:rFonts w:hint="eastAsia"/>
                                <w:b/>
                                <w:sz w:val="21"/>
                                <w:szCs w:val="21"/>
                              </w:rPr>
                              <w:t>提示：</w:t>
                            </w:r>
                            <w:r w:rsidRPr="00E67AD4">
                              <w:rPr>
                                <w:rFonts w:ascii="Times New Roman" w:hAnsi="Times New Roman" w:cs="Times New Roman" w:hint="eastAsia"/>
                                <w:b/>
                                <w:color w:val="000000"/>
                                <w:spacing w:val="3"/>
                                <w:sz w:val="21"/>
                                <w:szCs w:val="21"/>
                                <w:u w:val="single"/>
                              </w:rPr>
                              <w:t>表要有自明性</w:t>
                            </w:r>
                            <w:r w:rsidRPr="00E67AD4">
                              <w:rPr>
                                <w:rFonts w:ascii="Times New Roman" w:hAnsi="Times New Roman" w:cs="Times New Roman" w:hint="eastAsia"/>
                                <w:b/>
                                <w:color w:val="000000"/>
                                <w:spacing w:val="3"/>
                                <w:sz w:val="21"/>
                                <w:szCs w:val="21"/>
                                <w:u w:val="single"/>
                              </w:rPr>
                              <w:t>.</w:t>
                            </w:r>
                            <w:r w:rsidRPr="00E67AD4">
                              <w:rPr>
                                <w:rFonts w:ascii="Times New Roman" w:hAnsi="Times New Roman" w:cs="Times New Roman" w:hint="eastAsia"/>
                                <w:sz w:val="21"/>
                                <w:szCs w:val="21"/>
                              </w:rPr>
                              <w:t xml:space="preserve"> </w:t>
                            </w:r>
                            <w:r w:rsidRPr="00E67AD4">
                              <w:rPr>
                                <w:rFonts w:ascii="Times New Roman" w:hAnsi="Times New Roman" w:cs="Times New Roman"/>
                                <w:sz w:val="21"/>
                                <w:szCs w:val="21"/>
                              </w:rPr>
                              <w:t>表格的内容切忌与插图及文字表述重复。表格采用三线表，</w:t>
                            </w:r>
                            <w:r w:rsidRPr="00E67AD4">
                              <w:rPr>
                                <w:rFonts w:ascii="Times New Roman" w:hAnsi="Times New Roman" w:cs="Times New Roman"/>
                                <w:color w:val="000000"/>
                                <w:spacing w:val="3"/>
                                <w:sz w:val="21"/>
                                <w:szCs w:val="21"/>
                              </w:rPr>
                              <w:t>表中尽量不使用竖线和斜线，</w:t>
                            </w:r>
                            <w:r w:rsidRPr="00E67AD4">
                              <w:rPr>
                                <w:rFonts w:ascii="Times New Roman" w:hAnsi="Times New Roman" w:cs="Times New Roman"/>
                                <w:sz w:val="21"/>
                                <w:szCs w:val="21"/>
                              </w:rPr>
                              <w:t>必要时可加辅助线。</w:t>
                            </w:r>
                            <w:proofErr w:type="gramStart"/>
                            <w:r w:rsidRPr="00E67AD4">
                              <w:rPr>
                                <w:rFonts w:ascii="Times New Roman" w:hAnsi="Times New Roman" w:cs="Times New Roman"/>
                                <w:color w:val="000000"/>
                                <w:sz w:val="21"/>
                                <w:szCs w:val="21"/>
                              </w:rPr>
                              <w:t>表题小</w:t>
                            </w:r>
                            <w:proofErr w:type="gramEnd"/>
                            <w:r w:rsidRPr="00E67AD4">
                              <w:rPr>
                                <w:rFonts w:ascii="Times New Roman" w:hAnsi="Times New Roman" w:cs="Times New Roman"/>
                                <w:color w:val="000000"/>
                                <w:sz w:val="21"/>
                                <w:szCs w:val="21"/>
                              </w:rPr>
                              <w:t>五黑体，</w:t>
                            </w:r>
                            <w:proofErr w:type="gramStart"/>
                            <w:r w:rsidRPr="00E67AD4">
                              <w:rPr>
                                <w:rFonts w:ascii="Times New Roman" w:hAnsi="Times New Roman" w:cs="Times New Roman"/>
                                <w:color w:val="000000"/>
                                <w:sz w:val="21"/>
                                <w:szCs w:val="21"/>
                              </w:rPr>
                              <w:t>转行居</w:t>
                            </w:r>
                            <w:proofErr w:type="gramEnd"/>
                            <w:r w:rsidRPr="00E67AD4">
                              <w:rPr>
                                <w:rFonts w:ascii="Times New Roman" w:hAnsi="Times New Roman" w:cs="Times New Roman"/>
                                <w:color w:val="000000"/>
                                <w:sz w:val="21"/>
                                <w:szCs w:val="21"/>
                              </w:rPr>
                              <w:t>右按顺序排</w:t>
                            </w:r>
                            <w:r w:rsidRPr="00E67AD4">
                              <w:rPr>
                                <w:rFonts w:ascii="Times New Roman" w:hAnsi="Times New Roman" w:cs="Times New Roman"/>
                                <w:color w:val="000000"/>
                                <w:sz w:val="21"/>
                                <w:szCs w:val="21"/>
                              </w:rPr>
                              <w:t>“</w:t>
                            </w:r>
                            <w:r w:rsidRPr="00E67AD4">
                              <w:rPr>
                                <w:rFonts w:ascii="Times New Roman" w:hAnsi="Times New Roman" w:cs="Times New Roman"/>
                                <w:i/>
                                <w:color w:val="000000"/>
                                <w:sz w:val="21"/>
                                <w:szCs w:val="21"/>
                              </w:rPr>
                              <w:t>n</w:t>
                            </w:r>
                            <w:r w:rsidRPr="00E67AD4">
                              <w:rPr>
                                <w:rFonts w:ascii="Times New Roman" w:hAnsi="Times New Roman" w:cs="Times New Roman"/>
                                <w:color w:val="000000"/>
                                <w:sz w:val="21"/>
                                <w:szCs w:val="21"/>
                              </w:rPr>
                              <w:t xml:space="preserve">=?; </w:t>
                            </w:r>
                            <w:r w:rsidRPr="00E67AD4">
                              <w:rPr>
                                <w:rFonts w:ascii="Times New Roman" w:hAnsi="Times New Roman" w:cs="Times New Roman"/>
                                <w:position w:val="-6"/>
                                <w:sz w:val="21"/>
                                <w:szCs w:val="21"/>
                              </w:rPr>
                              <w:object w:dxaOrig="179" w:dyaOrig="219">
                                <v:shape id="_x0000_i1027" type="#_x0000_t75" style="width:6.9pt;height:14.75pt;mso-position-horizontal-relative:page;mso-position-vertical-relative:page" o:ole="">
                                  <v:imagedata r:id="rId11" o:title=""/>
                                </v:shape>
                                <o:OLEObject Type="Embed" ProgID="Equation.DSMT4" ShapeID="_x0000_i1027" DrawAspect="Content" ObjectID="_1662448625" r:id="rId18"/>
                              </w:object>
                            </w:r>
                            <w:r w:rsidRPr="00E67AD4">
                              <w:rPr>
                                <w:rFonts w:ascii="Times New Roman" w:hAnsi="Times New Roman" w:cs="Times New Roman"/>
                                <w:sz w:val="21"/>
                                <w:szCs w:val="21"/>
                              </w:rPr>
                              <w:t>±SD</w:t>
                            </w:r>
                            <w:r w:rsidRPr="00E67AD4">
                              <w:rPr>
                                <w:rFonts w:ascii="Times New Roman" w:hAnsi="Times New Roman" w:cs="Times New Roman"/>
                                <w:color w:val="000000"/>
                                <w:sz w:val="21"/>
                                <w:szCs w:val="21"/>
                              </w:rPr>
                              <w:t>或</w:t>
                            </w:r>
                            <w:r w:rsidRPr="00E67AD4">
                              <w:rPr>
                                <w:rFonts w:ascii="Times New Roman" w:hAnsi="Times New Roman" w:cs="Times New Roman"/>
                                <w:color w:val="000000"/>
                                <w:sz w:val="21"/>
                                <w:szCs w:val="21"/>
                              </w:rPr>
                              <w:t>SE</w:t>
                            </w:r>
                            <w:r w:rsidRPr="00E67AD4">
                              <w:rPr>
                                <w:rFonts w:ascii="Times New Roman" w:hAnsi="Times New Roman" w:cs="Times New Roman"/>
                                <w:color w:val="000000"/>
                                <w:sz w:val="21"/>
                                <w:szCs w:val="21"/>
                              </w:rPr>
                              <w:t>；单位</w:t>
                            </w:r>
                            <w:r w:rsidRPr="00E67AD4">
                              <w:rPr>
                                <w:rFonts w:ascii="Times New Roman" w:hAnsi="Times New Roman" w:cs="Times New Roman"/>
                                <w:color w:val="000000"/>
                                <w:sz w:val="21"/>
                                <w:szCs w:val="21"/>
                              </w:rPr>
                              <w:t>”</w:t>
                            </w:r>
                            <w:r w:rsidRPr="00E67AD4">
                              <w:rPr>
                                <w:rFonts w:ascii="Times New Roman" w:hAnsi="Times New Roman" w:cs="Times New Roman"/>
                                <w:color w:val="000000"/>
                                <w:sz w:val="21"/>
                                <w:szCs w:val="21"/>
                              </w:rPr>
                              <w:t>。</w:t>
                            </w:r>
                            <w:proofErr w:type="gramStart"/>
                            <w:r w:rsidRPr="00E67AD4">
                              <w:rPr>
                                <w:rFonts w:ascii="Times New Roman" w:hAnsi="Times New Roman" w:cs="Times New Roman"/>
                                <w:color w:val="000000"/>
                                <w:sz w:val="21"/>
                                <w:szCs w:val="21"/>
                              </w:rPr>
                              <w:t>表自明</w:t>
                            </w:r>
                            <w:proofErr w:type="gramEnd"/>
                            <w:r w:rsidRPr="00E67AD4">
                              <w:rPr>
                                <w:rFonts w:ascii="Times New Roman" w:hAnsi="Times New Roman" w:cs="Times New Roman"/>
                                <w:color w:val="000000"/>
                                <w:sz w:val="21"/>
                                <w:szCs w:val="21"/>
                              </w:rPr>
                              <w:t>性要强</w:t>
                            </w:r>
                            <w:r w:rsidRPr="00E67AD4">
                              <w:rPr>
                                <w:rFonts w:ascii="Times New Roman" w:hAnsi="Times New Roman" w:cs="Times New Roman"/>
                                <w:color w:val="000000"/>
                                <w:sz w:val="21"/>
                                <w:szCs w:val="21"/>
                              </w:rPr>
                              <w:t xml:space="preserve">, </w:t>
                            </w:r>
                            <w:r w:rsidRPr="00E67AD4">
                              <w:rPr>
                                <w:rFonts w:ascii="Times New Roman" w:hAnsi="Times New Roman" w:cs="Times New Roman"/>
                                <w:color w:val="000000"/>
                                <w:sz w:val="21"/>
                                <w:szCs w:val="21"/>
                              </w:rPr>
                              <w:t>必要时应用注解。</w:t>
                            </w:r>
                            <w:r w:rsidRPr="00E67AD4">
                              <w:rPr>
                                <w:rFonts w:ascii="Times New Roman" w:hAnsi="Times New Roman" w:cs="Times New Roman"/>
                                <w:sz w:val="21"/>
                                <w:szCs w:val="21"/>
                              </w:rPr>
                              <w:t>表格中的术语、符号、单位等应与插图及文字表述所用的一致。表格中内容相同的相邻栏或上下栏，应重复示出或以通栏表示，不能用</w:t>
                            </w:r>
                            <w:r w:rsidRPr="00E67AD4">
                              <w:rPr>
                                <w:rFonts w:ascii="Times New Roman" w:hAnsi="Times New Roman" w:cs="Times New Roman"/>
                                <w:sz w:val="21"/>
                                <w:szCs w:val="21"/>
                              </w:rPr>
                              <w:t>“</w:t>
                            </w:r>
                            <w:r w:rsidRPr="00E67AD4">
                              <w:rPr>
                                <w:rFonts w:ascii="Times New Roman" w:hAnsi="Times New Roman" w:cs="Times New Roman"/>
                                <w:sz w:val="21"/>
                                <w:szCs w:val="21"/>
                              </w:rPr>
                              <w:t>同左</w:t>
                            </w:r>
                            <w:r w:rsidRPr="00E67AD4">
                              <w:rPr>
                                <w:rFonts w:ascii="Times New Roman" w:hAnsi="Times New Roman" w:cs="Times New Roman"/>
                                <w:sz w:val="21"/>
                                <w:szCs w:val="21"/>
                              </w:rPr>
                              <w:t>”“</w:t>
                            </w:r>
                            <w:r w:rsidRPr="00E67AD4">
                              <w:rPr>
                                <w:rFonts w:ascii="Times New Roman" w:hAnsi="Times New Roman" w:cs="Times New Roman"/>
                                <w:sz w:val="21"/>
                                <w:szCs w:val="21"/>
                              </w:rPr>
                              <w:t>同上</w:t>
                            </w:r>
                            <w:r w:rsidRPr="00E67AD4">
                              <w:rPr>
                                <w:rFonts w:ascii="Times New Roman" w:hAnsi="Times New Roman" w:cs="Times New Roman"/>
                                <w:sz w:val="21"/>
                                <w:szCs w:val="21"/>
                              </w:rPr>
                              <w:t>”</w:t>
                            </w:r>
                            <w:r w:rsidRPr="00E67AD4">
                              <w:rPr>
                                <w:rFonts w:ascii="Times New Roman" w:hAnsi="Times New Roman" w:cs="Times New Roman"/>
                                <w:sz w:val="21"/>
                                <w:szCs w:val="21"/>
                              </w:rPr>
                              <w:t>等字样代替。表格一般随文排，先见相应文字后见表格。表格若卧排，</w:t>
                            </w:r>
                            <w:proofErr w:type="gramStart"/>
                            <w:r w:rsidRPr="00E67AD4">
                              <w:rPr>
                                <w:rFonts w:ascii="Times New Roman" w:hAnsi="Times New Roman" w:cs="Times New Roman"/>
                                <w:sz w:val="21"/>
                                <w:szCs w:val="21"/>
                              </w:rPr>
                              <w:t>应顶左</w:t>
                            </w:r>
                            <w:proofErr w:type="gramEnd"/>
                            <w:r w:rsidRPr="00E67AD4">
                              <w:rPr>
                                <w:rFonts w:ascii="Times New Roman" w:hAnsi="Times New Roman" w:cs="Times New Roman"/>
                                <w:sz w:val="21"/>
                                <w:szCs w:val="21"/>
                              </w:rPr>
                              <w:t>底右，即双页表顶向切口，单页表顶向订口。表格若跨页，一般排为</w:t>
                            </w:r>
                            <w:proofErr w:type="gramStart"/>
                            <w:r w:rsidRPr="00E67AD4">
                              <w:rPr>
                                <w:rFonts w:ascii="Times New Roman" w:hAnsi="Times New Roman" w:cs="Times New Roman"/>
                                <w:sz w:val="21"/>
                                <w:szCs w:val="21"/>
                              </w:rPr>
                              <w:t>双页跨单页</w:t>
                            </w:r>
                            <w:proofErr w:type="gramEnd"/>
                            <w:r w:rsidRPr="00E67AD4">
                              <w:rPr>
                                <w:rFonts w:ascii="Times New Roman" w:hAnsi="Times New Roman" w:cs="Times New Roman"/>
                                <w:sz w:val="21"/>
                                <w:szCs w:val="21"/>
                              </w:rPr>
                              <w:t>。需要</w:t>
                            </w:r>
                            <w:proofErr w:type="gramStart"/>
                            <w:r w:rsidRPr="00E67AD4">
                              <w:rPr>
                                <w:rFonts w:ascii="Times New Roman" w:hAnsi="Times New Roman" w:cs="Times New Roman"/>
                                <w:sz w:val="21"/>
                                <w:szCs w:val="21"/>
                              </w:rPr>
                              <w:t>转页排的</w:t>
                            </w:r>
                            <w:proofErr w:type="gramEnd"/>
                            <w:r w:rsidRPr="00E67AD4">
                              <w:rPr>
                                <w:rFonts w:ascii="Times New Roman" w:hAnsi="Times New Roman" w:cs="Times New Roman"/>
                                <w:sz w:val="21"/>
                                <w:szCs w:val="21"/>
                              </w:rPr>
                              <w:t>表格，应在续表格上方居中注明</w:t>
                            </w:r>
                            <w:r w:rsidRPr="00E67AD4">
                              <w:rPr>
                                <w:rFonts w:ascii="Times New Roman" w:hAnsi="Times New Roman" w:cs="Times New Roman"/>
                                <w:sz w:val="21"/>
                                <w:szCs w:val="21"/>
                              </w:rPr>
                              <w:t>“</w:t>
                            </w:r>
                            <w:r w:rsidRPr="00E67AD4">
                              <w:rPr>
                                <w:rFonts w:ascii="Times New Roman" w:hAnsi="Times New Roman" w:cs="Times New Roman"/>
                                <w:sz w:val="21"/>
                                <w:szCs w:val="21"/>
                              </w:rPr>
                              <w:t>续表</w:t>
                            </w:r>
                            <w:r w:rsidRPr="00E67AD4">
                              <w:rPr>
                                <w:rFonts w:ascii="Times New Roman" w:hAnsi="Times New Roman" w:cs="Times New Roman"/>
                                <w:sz w:val="21"/>
                                <w:szCs w:val="21"/>
                              </w:rPr>
                              <w:t>X”</w:t>
                            </w:r>
                            <w:r w:rsidRPr="00E67AD4">
                              <w:rPr>
                                <w:rFonts w:ascii="Times New Roman" w:hAnsi="Times New Roman" w:cs="Times New Roman"/>
                                <w:sz w:val="21"/>
                                <w:szCs w:val="21"/>
                              </w:rPr>
                              <w:t>，续表的表头应重复排出。表格应有以阿拉伯数字连续编号</w:t>
                            </w:r>
                            <w:proofErr w:type="gramStart"/>
                            <w:r w:rsidRPr="00E67AD4">
                              <w:rPr>
                                <w:rFonts w:ascii="Times New Roman" w:hAnsi="Times New Roman" w:cs="Times New Roman"/>
                                <w:sz w:val="21"/>
                                <w:szCs w:val="21"/>
                              </w:rPr>
                              <w:t>的表序</w:t>
                            </w:r>
                            <w:proofErr w:type="gramEnd"/>
                            <w:r w:rsidRPr="00E67AD4">
                              <w:rPr>
                                <w:rFonts w:ascii="Times New Roman" w:hAnsi="Times New Roman" w:cs="Times New Roman"/>
                                <w:sz w:val="21"/>
                                <w:szCs w:val="21"/>
                              </w:rPr>
                              <w:t>(</w:t>
                            </w:r>
                            <w:r w:rsidRPr="00E67AD4">
                              <w:rPr>
                                <w:rFonts w:ascii="Times New Roman" w:hAnsi="Times New Roman" w:cs="Times New Roman"/>
                                <w:sz w:val="21"/>
                                <w:szCs w:val="21"/>
                              </w:rPr>
                              <w:t>如仅有</w:t>
                            </w:r>
                            <w:r w:rsidRPr="00E67AD4">
                              <w:rPr>
                                <w:rFonts w:ascii="Times New Roman" w:hAnsi="Times New Roman" w:cs="Times New Roman"/>
                                <w:sz w:val="21"/>
                                <w:szCs w:val="21"/>
                              </w:rPr>
                              <w:t>1</w:t>
                            </w:r>
                            <w:r w:rsidRPr="00E67AD4">
                              <w:rPr>
                                <w:rFonts w:ascii="Times New Roman" w:hAnsi="Times New Roman" w:cs="Times New Roman"/>
                                <w:sz w:val="21"/>
                                <w:szCs w:val="21"/>
                              </w:rPr>
                              <w:t>个表格，</w:t>
                            </w:r>
                            <w:proofErr w:type="gramStart"/>
                            <w:r w:rsidRPr="00E67AD4">
                              <w:rPr>
                                <w:rFonts w:ascii="Times New Roman" w:hAnsi="Times New Roman" w:cs="Times New Roman"/>
                                <w:sz w:val="21"/>
                                <w:szCs w:val="21"/>
                              </w:rPr>
                              <w:t>表序可</w:t>
                            </w:r>
                            <w:proofErr w:type="gramEnd"/>
                            <w:r w:rsidRPr="00E67AD4">
                              <w:rPr>
                                <w:rFonts w:ascii="Times New Roman" w:hAnsi="Times New Roman" w:cs="Times New Roman"/>
                                <w:sz w:val="21"/>
                                <w:szCs w:val="21"/>
                              </w:rPr>
                              <w:t>定名为</w:t>
                            </w:r>
                            <w:r w:rsidRPr="00E67AD4">
                              <w:rPr>
                                <w:rFonts w:ascii="Times New Roman" w:hAnsi="Times New Roman" w:cs="Times New Roman"/>
                                <w:sz w:val="21"/>
                                <w:szCs w:val="21"/>
                              </w:rPr>
                              <w:t>“</w:t>
                            </w:r>
                            <w:r w:rsidRPr="00E67AD4">
                              <w:rPr>
                                <w:rFonts w:ascii="Times New Roman" w:hAnsi="Times New Roman" w:cs="Times New Roman"/>
                                <w:sz w:val="21"/>
                                <w:szCs w:val="21"/>
                              </w:rPr>
                              <w:t>表</w:t>
                            </w:r>
                            <w:r w:rsidRPr="00E67AD4">
                              <w:rPr>
                                <w:rFonts w:ascii="Times New Roman" w:hAnsi="Times New Roman" w:cs="Times New Roman"/>
                                <w:sz w:val="21"/>
                                <w:szCs w:val="21"/>
                              </w:rPr>
                              <w:t>1”)</w:t>
                            </w:r>
                            <w:r w:rsidRPr="00E67AD4">
                              <w:rPr>
                                <w:rFonts w:ascii="Times New Roman" w:hAnsi="Times New Roman" w:cs="Times New Roman"/>
                                <w:sz w:val="21"/>
                                <w:szCs w:val="21"/>
                              </w:rPr>
                              <w:t>和简明的表题。</w:t>
                            </w:r>
                            <w:proofErr w:type="gramStart"/>
                            <w:r w:rsidRPr="00E67AD4">
                              <w:rPr>
                                <w:rFonts w:ascii="Times New Roman" w:hAnsi="Times New Roman" w:cs="Times New Roman"/>
                                <w:sz w:val="21"/>
                                <w:szCs w:val="21"/>
                              </w:rPr>
                              <w:t>表序和表题间空</w:t>
                            </w:r>
                            <w:proofErr w:type="gramEnd"/>
                            <w:r w:rsidRPr="00E67AD4">
                              <w:rPr>
                                <w:rFonts w:ascii="Times New Roman" w:hAnsi="Times New Roman" w:cs="Times New Roman"/>
                                <w:sz w:val="21"/>
                                <w:szCs w:val="21"/>
                              </w:rPr>
                              <w:t>1</w:t>
                            </w:r>
                            <w:r w:rsidRPr="00E67AD4">
                              <w:rPr>
                                <w:rFonts w:ascii="Times New Roman" w:hAnsi="Times New Roman" w:cs="Times New Roman"/>
                                <w:sz w:val="21"/>
                                <w:szCs w:val="21"/>
                              </w:rPr>
                              <w:t>个字距，居中排于表格的上方。</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74E6A4A" id="_x0000_s1034" type="#_x0000_t202" style="position:absolute;left:0;text-align:left;margin-left:-14.45pt;margin-top:12.3pt;width:453.2pt;height:131.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" fillcolor="#f6f8fb [180]" stroked="f">
                <v:fill color2="#cad9eb [980]" colors="0 #f6f9fc;655f #b0c6e1;38011f #b0c6e1;1 #cad9eb" focus="100%" type="gradient"/>
                <v:textbox>
                  <w:txbxContent>
                    <w:p w:rsidR="00B929C4" w:rsidRPr="00E67AD4" w:rsidRDefault="00B929C4" w:rsidP="00E67AD4">
                      <w:pPr>
                        <w:pStyle w:val="a9"/>
                        <w:spacing w:before="0" w:beforeAutospacing="0" w:after="0" w:afterAutospacing="0"/>
                        <w:jc w:val="both"/>
                        <w:rPr>
                          <w:sz w:val="21"/>
                          <w:szCs w:val="21"/>
                        </w:rPr>
                      </w:pPr>
                      <w:r w:rsidRPr="00E67AD4">
                        <w:rPr>
                          <w:rFonts w:hint="eastAsia"/>
                          <w:b/>
                          <w:sz w:val="21"/>
                          <w:szCs w:val="21"/>
                        </w:rPr>
                        <w:t>提示：</w:t>
                      </w:r>
                      <w:r w:rsidRPr="00E67AD4">
                        <w:rPr>
                          <w:rFonts w:ascii="Times New Roman" w:hAnsi="Times New Roman" w:cs="Times New Roman" w:hint="eastAsia"/>
                          <w:b/>
                          <w:color w:val="000000"/>
                          <w:spacing w:val="3"/>
                          <w:sz w:val="21"/>
                          <w:szCs w:val="21"/>
                          <w:u w:val="single"/>
                        </w:rPr>
                        <w:t>表要有自明性</w:t>
                      </w:r>
                      <w:r w:rsidRPr="00E67AD4">
                        <w:rPr>
                          <w:rFonts w:ascii="Times New Roman" w:hAnsi="Times New Roman" w:cs="Times New Roman" w:hint="eastAsia"/>
                          <w:b/>
                          <w:color w:val="000000"/>
                          <w:spacing w:val="3"/>
                          <w:sz w:val="21"/>
                          <w:szCs w:val="21"/>
                          <w:u w:val="single"/>
                        </w:rPr>
                        <w:t>.</w:t>
                      </w:r>
                      <w:r w:rsidRPr="00E67AD4">
                        <w:rPr>
                          <w:rFonts w:ascii="Times New Roman" w:hAnsi="Times New Roman" w:cs="Times New Roman" w:hint="eastAsia"/>
                          <w:sz w:val="21"/>
                          <w:szCs w:val="21"/>
                        </w:rPr>
                        <w:t xml:space="preserve"> </w:t>
                      </w:r>
                      <w:r w:rsidRPr="00E67AD4">
                        <w:rPr>
                          <w:rFonts w:ascii="Times New Roman" w:hAnsi="Times New Roman" w:cs="Times New Roman"/>
                          <w:sz w:val="21"/>
                          <w:szCs w:val="21"/>
                        </w:rPr>
                        <w:t>表格的内容切忌与插图及文字表述重复。表格采用三线表，</w:t>
                      </w:r>
                      <w:r w:rsidRPr="00E67AD4">
                        <w:rPr>
                          <w:rFonts w:ascii="Times New Roman" w:hAnsi="Times New Roman" w:cs="Times New Roman"/>
                          <w:color w:val="000000"/>
                          <w:spacing w:val="3"/>
                          <w:sz w:val="21"/>
                          <w:szCs w:val="21"/>
                        </w:rPr>
                        <w:t>表中尽量不使用竖线和斜线，</w:t>
                      </w:r>
                      <w:r w:rsidRPr="00E67AD4">
                        <w:rPr>
                          <w:rFonts w:ascii="Times New Roman" w:hAnsi="Times New Roman" w:cs="Times New Roman"/>
                          <w:sz w:val="21"/>
                          <w:szCs w:val="21"/>
                        </w:rPr>
                        <w:t>必要时可加辅助线。</w:t>
                      </w:r>
                      <w:r w:rsidRPr="00E67AD4">
                        <w:rPr>
                          <w:rFonts w:ascii="Times New Roman" w:hAnsi="Times New Roman" w:cs="Times New Roman"/>
                          <w:color w:val="000000"/>
                          <w:sz w:val="21"/>
                          <w:szCs w:val="21"/>
                        </w:rPr>
                        <w:t>表题小五黑体，转行居右按顺序排</w:t>
                      </w:r>
                      <w:r w:rsidRPr="00E67AD4">
                        <w:rPr>
                          <w:rFonts w:ascii="Times New Roman" w:hAnsi="Times New Roman" w:cs="Times New Roman"/>
                          <w:color w:val="000000"/>
                          <w:sz w:val="21"/>
                          <w:szCs w:val="21"/>
                        </w:rPr>
                        <w:t>“</w:t>
                      </w:r>
                      <w:r w:rsidRPr="00E67AD4">
                        <w:rPr>
                          <w:rFonts w:ascii="Times New Roman" w:hAnsi="Times New Roman" w:cs="Times New Roman"/>
                          <w:i/>
                          <w:color w:val="000000"/>
                          <w:sz w:val="21"/>
                          <w:szCs w:val="21"/>
                        </w:rPr>
                        <w:t>n</w:t>
                      </w:r>
                      <w:r w:rsidRPr="00E67AD4">
                        <w:rPr>
                          <w:rFonts w:ascii="Times New Roman" w:hAnsi="Times New Roman" w:cs="Times New Roman"/>
                          <w:color w:val="000000"/>
                          <w:sz w:val="21"/>
                          <w:szCs w:val="21"/>
                        </w:rPr>
                        <w:t xml:space="preserve">=?; </w:t>
                      </w:r>
                      <w:r w:rsidRPr="00E67AD4">
                        <w:rPr>
                          <w:rFonts w:ascii="Times New Roman" w:hAnsi="Times New Roman" w:cs="Times New Roman"/>
                          <w:position w:val="-6"/>
                          <w:sz w:val="21"/>
                          <w:szCs w:val="21"/>
                        </w:rPr>
                        <w:object w:dxaOrig="179" w:dyaOrig="219">
                          <v:shape id="_x0000_i1027" type="#_x0000_t75" style="width:7.2pt;height:14.4pt;mso-position-horizontal-relative:page;mso-position-vertical-relative:page" o:ole="">
                            <v:imagedata r:id="rId13" o:title=""/>
                          </v:shape>
                          <o:OLEObject Type="Embed" ProgID="Equation.DSMT4" ShapeID="_x0000_i1027" DrawAspect="Content" ObjectID="_1570013671" r:id="rId19"/>
                        </w:object>
                      </w:r>
                      <w:r w:rsidRPr="00E67AD4">
                        <w:rPr>
                          <w:rFonts w:ascii="Times New Roman" w:hAnsi="Times New Roman" w:cs="Times New Roman"/>
                          <w:sz w:val="21"/>
                          <w:szCs w:val="21"/>
                        </w:rPr>
                        <w:t>±SD</w:t>
                      </w:r>
                      <w:r w:rsidRPr="00E67AD4">
                        <w:rPr>
                          <w:rFonts w:ascii="Times New Roman" w:hAnsi="Times New Roman" w:cs="Times New Roman"/>
                          <w:color w:val="000000"/>
                          <w:sz w:val="21"/>
                          <w:szCs w:val="21"/>
                        </w:rPr>
                        <w:t>或</w:t>
                      </w:r>
                      <w:r w:rsidRPr="00E67AD4">
                        <w:rPr>
                          <w:rFonts w:ascii="Times New Roman" w:hAnsi="Times New Roman" w:cs="Times New Roman"/>
                          <w:color w:val="000000"/>
                          <w:sz w:val="21"/>
                          <w:szCs w:val="21"/>
                        </w:rPr>
                        <w:t>SE</w:t>
                      </w:r>
                      <w:r w:rsidRPr="00E67AD4">
                        <w:rPr>
                          <w:rFonts w:ascii="Times New Roman" w:hAnsi="Times New Roman" w:cs="Times New Roman"/>
                          <w:color w:val="000000"/>
                          <w:sz w:val="21"/>
                          <w:szCs w:val="21"/>
                        </w:rPr>
                        <w:t>；单位</w:t>
                      </w:r>
                      <w:r w:rsidRPr="00E67AD4">
                        <w:rPr>
                          <w:rFonts w:ascii="Times New Roman" w:hAnsi="Times New Roman" w:cs="Times New Roman"/>
                          <w:color w:val="000000"/>
                          <w:sz w:val="21"/>
                          <w:szCs w:val="21"/>
                        </w:rPr>
                        <w:t>”</w:t>
                      </w:r>
                      <w:r w:rsidRPr="00E67AD4">
                        <w:rPr>
                          <w:rFonts w:ascii="Times New Roman" w:hAnsi="Times New Roman" w:cs="Times New Roman"/>
                          <w:color w:val="000000"/>
                          <w:sz w:val="21"/>
                          <w:szCs w:val="21"/>
                        </w:rPr>
                        <w:t>。表自明性要强</w:t>
                      </w:r>
                      <w:r w:rsidRPr="00E67AD4">
                        <w:rPr>
                          <w:rFonts w:ascii="Times New Roman" w:hAnsi="Times New Roman" w:cs="Times New Roman"/>
                          <w:color w:val="000000"/>
                          <w:sz w:val="21"/>
                          <w:szCs w:val="21"/>
                        </w:rPr>
                        <w:t xml:space="preserve">, </w:t>
                      </w:r>
                      <w:r w:rsidRPr="00E67AD4">
                        <w:rPr>
                          <w:rFonts w:ascii="Times New Roman" w:hAnsi="Times New Roman" w:cs="Times New Roman"/>
                          <w:color w:val="000000"/>
                          <w:sz w:val="21"/>
                          <w:szCs w:val="21"/>
                        </w:rPr>
                        <w:t>必要时应用注解。</w:t>
                      </w:r>
                      <w:r w:rsidRPr="00E67AD4">
                        <w:rPr>
                          <w:rFonts w:ascii="Times New Roman" w:hAnsi="Times New Roman" w:cs="Times New Roman"/>
                          <w:sz w:val="21"/>
                          <w:szCs w:val="21"/>
                        </w:rPr>
                        <w:t>表格中的术语、符号、单位等应与插图及文字表述所用的一致。表格中内容相同的相邻栏或上下栏，应重复示出或以通栏表示，不能用</w:t>
                      </w:r>
                      <w:r w:rsidRPr="00E67AD4">
                        <w:rPr>
                          <w:rFonts w:ascii="Times New Roman" w:hAnsi="Times New Roman" w:cs="Times New Roman"/>
                          <w:sz w:val="21"/>
                          <w:szCs w:val="21"/>
                        </w:rPr>
                        <w:t>“</w:t>
                      </w:r>
                      <w:r w:rsidRPr="00E67AD4">
                        <w:rPr>
                          <w:rFonts w:ascii="Times New Roman" w:hAnsi="Times New Roman" w:cs="Times New Roman"/>
                          <w:sz w:val="21"/>
                          <w:szCs w:val="21"/>
                        </w:rPr>
                        <w:t>同左</w:t>
                      </w:r>
                      <w:r w:rsidRPr="00E67AD4">
                        <w:rPr>
                          <w:rFonts w:ascii="Times New Roman" w:hAnsi="Times New Roman" w:cs="Times New Roman"/>
                          <w:sz w:val="21"/>
                          <w:szCs w:val="21"/>
                        </w:rPr>
                        <w:t>”“</w:t>
                      </w:r>
                      <w:r w:rsidRPr="00E67AD4">
                        <w:rPr>
                          <w:rFonts w:ascii="Times New Roman" w:hAnsi="Times New Roman" w:cs="Times New Roman"/>
                          <w:sz w:val="21"/>
                          <w:szCs w:val="21"/>
                        </w:rPr>
                        <w:t>同上</w:t>
                      </w:r>
                      <w:r w:rsidRPr="00E67AD4">
                        <w:rPr>
                          <w:rFonts w:ascii="Times New Roman" w:hAnsi="Times New Roman" w:cs="Times New Roman"/>
                          <w:sz w:val="21"/>
                          <w:szCs w:val="21"/>
                        </w:rPr>
                        <w:t>”</w:t>
                      </w:r>
                      <w:r w:rsidRPr="00E67AD4">
                        <w:rPr>
                          <w:rFonts w:ascii="Times New Roman" w:hAnsi="Times New Roman" w:cs="Times New Roman"/>
                          <w:sz w:val="21"/>
                          <w:szCs w:val="21"/>
                        </w:rPr>
                        <w:t>等字样代替。表格一般随文排，先见相应文字后见表格。表格若卧排，应顶左底右，即双页表顶向切口，单页表顶向订口。表格若跨页，一般排为双页跨单页。需要转页排的表格，应在续表格上方居中注明</w:t>
                      </w:r>
                      <w:r w:rsidRPr="00E67AD4">
                        <w:rPr>
                          <w:rFonts w:ascii="Times New Roman" w:hAnsi="Times New Roman" w:cs="Times New Roman"/>
                          <w:sz w:val="21"/>
                          <w:szCs w:val="21"/>
                        </w:rPr>
                        <w:t>“</w:t>
                      </w:r>
                      <w:r w:rsidRPr="00E67AD4">
                        <w:rPr>
                          <w:rFonts w:ascii="Times New Roman" w:hAnsi="Times New Roman" w:cs="Times New Roman"/>
                          <w:sz w:val="21"/>
                          <w:szCs w:val="21"/>
                        </w:rPr>
                        <w:t>续表</w:t>
                      </w:r>
                      <w:r w:rsidRPr="00E67AD4">
                        <w:rPr>
                          <w:rFonts w:ascii="Times New Roman" w:hAnsi="Times New Roman" w:cs="Times New Roman"/>
                          <w:sz w:val="21"/>
                          <w:szCs w:val="21"/>
                        </w:rPr>
                        <w:t>X”</w:t>
                      </w:r>
                      <w:r w:rsidRPr="00E67AD4">
                        <w:rPr>
                          <w:rFonts w:ascii="Times New Roman" w:hAnsi="Times New Roman" w:cs="Times New Roman"/>
                          <w:sz w:val="21"/>
                          <w:szCs w:val="21"/>
                        </w:rPr>
                        <w:t>，续表的表头应重复排出。表格应有以阿拉伯数字连续编号的表序</w:t>
                      </w:r>
                      <w:r w:rsidRPr="00E67AD4">
                        <w:rPr>
                          <w:rFonts w:ascii="Times New Roman" w:hAnsi="Times New Roman" w:cs="Times New Roman"/>
                          <w:sz w:val="21"/>
                          <w:szCs w:val="21"/>
                        </w:rPr>
                        <w:t>(</w:t>
                      </w:r>
                      <w:r w:rsidRPr="00E67AD4">
                        <w:rPr>
                          <w:rFonts w:ascii="Times New Roman" w:hAnsi="Times New Roman" w:cs="Times New Roman"/>
                          <w:sz w:val="21"/>
                          <w:szCs w:val="21"/>
                        </w:rPr>
                        <w:t>如仅有</w:t>
                      </w:r>
                      <w:r w:rsidRPr="00E67AD4">
                        <w:rPr>
                          <w:rFonts w:ascii="Times New Roman" w:hAnsi="Times New Roman" w:cs="Times New Roman"/>
                          <w:sz w:val="21"/>
                          <w:szCs w:val="21"/>
                        </w:rPr>
                        <w:t>1</w:t>
                      </w:r>
                      <w:r w:rsidRPr="00E67AD4">
                        <w:rPr>
                          <w:rFonts w:ascii="Times New Roman" w:hAnsi="Times New Roman" w:cs="Times New Roman"/>
                          <w:sz w:val="21"/>
                          <w:szCs w:val="21"/>
                        </w:rPr>
                        <w:t>个表格，表序可定名为</w:t>
                      </w:r>
                      <w:r w:rsidRPr="00E67AD4">
                        <w:rPr>
                          <w:rFonts w:ascii="Times New Roman" w:hAnsi="Times New Roman" w:cs="Times New Roman"/>
                          <w:sz w:val="21"/>
                          <w:szCs w:val="21"/>
                        </w:rPr>
                        <w:t>“</w:t>
                      </w:r>
                      <w:r w:rsidRPr="00E67AD4">
                        <w:rPr>
                          <w:rFonts w:ascii="Times New Roman" w:hAnsi="Times New Roman" w:cs="Times New Roman"/>
                          <w:sz w:val="21"/>
                          <w:szCs w:val="21"/>
                        </w:rPr>
                        <w:t>表</w:t>
                      </w:r>
                      <w:r w:rsidRPr="00E67AD4">
                        <w:rPr>
                          <w:rFonts w:ascii="Times New Roman" w:hAnsi="Times New Roman" w:cs="Times New Roman"/>
                          <w:sz w:val="21"/>
                          <w:szCs w:val="21"/>
                        </w:rPr>
                        <w:t>1”)</w:t>
                      </w:r>
                      <w:r w:rsidRPr="00E67AD4">
                        <w:rPr>
                          <w:rFonts w:ascii="Times New Roman" w:hAnsi="Times New Roman" w:cs="Times New Roman"/>
                          <w:sz w:val="21"/>
                          <w:szCs w:val="21"/>
                        </w:rPr>
                        <w:t>和简明的表题。表序和表题间空</w:t>
                      </w:r>
                      <w:r w:rsidRPr="00E67AD4">
                        <w:rPr>
                          <w:rFonts w:ascii="Times New Roman" w:hAnsi="Times New Roman" w:cs="Times New Roman"/>
                          <w:sz w:val="21"/>
                          <w:szCs w:val="21"/>
                        </w:rPr>
                        <w:t>1</w:t>
                      </w:r>
                      <w:r w:rsidRPr="00E67AD4">
                        <w:rPr>
                          <w:rFonts w:ascii="Times New Roman" w:hAnsi="Times New Roman" w:cs="Times New Roman"/>
                          <w:sz w:val="21"/>
                          <w:szCs w:val="21"/>
                        </w:rPr>
                        <w:t>个字距，居中排于表格的上方。</w:t>
                      </w:r>
                    </w:p>
                  </w:txbxContent>
                </v:textbox>
                <w10:wrap anchorx="margin"/>
              </v:shape>
            </w:pict>
          </mc:Fallback>
        </mc:AlternateContent>
      </w:r>
    </w:p>
    <w:p w:rsidR="00E67AD4" w:rsidRDefault="00E67AD4" w:rsidP="00510266">
      <w:pPr>
        <w:rPr>
          <w:b/>
        </w:rPr>
      </w:pPr>
    </w:p>
    <w:p w:rsidR="00E67AD4" w:rsidRDefault="00E67AD4" w:rsidP="00510266">
      <w:pPr>
        <w:rPr>
          <w:b/>
        </w:rPr>
      </w:pPr>
    </w:p>
    <w:p w:rsidR="00E67AD4" w:rsidRDefault="00E67AD4" w:rsidP="00510266">
      <w:pPr>
        <w:rPr>
          <w:b/>
        </w:rPr>
      </w:pPr>
    </w:p>
    <w:p w:rsidR="00E67AD4" w:rsidRDefault="00E67AD4" w:rsidP="00510266">
      <w:pPr>
        <w:rPr>
          <w:b/>
        </w:rPr>
      </w:pPr>
    </w:p>
    <w:p w:rsidR="00E67AD4" w:rsidRDefault="00E67AD4" w:rsidP="00510266">
      <w:pPr>
        <w:rPr>
          <w:b/>
        </w:rPr>
      </w:pPr>
    </w:p>
    <w:p w:rsidR="00E67AD4" w:rsidRDefault="00E67AD4" w:rsidP="00510266">
      <w:pPr>
        <w:rPr>
          <w:b/>
        </w:rPr>
      </w:pPr>
    </w:p>
    <w:p w:rsidR="00E67AD4" w:rsidRDefault="00E67AD4" w:rsidP="00510266">
      <w:pPr>
        <w:rPr>
          <w:b/>
        </w:rPr>
      </w:pPr>
    </w:p>
    <w:p w:rsidR="00E67AD4" w:rsidRDefault="00E67AD4" w:rsidP="00510266">
      <w:pPr>
        <w:rPr>
          <w:b/>
        </w:rPr>
      </w:pPr>
    </w:p>
    <w:p w:rsidR="00E67AD4" w:rsidRDefault="00E67AD4" w:rsidP="00510266">
      <w:pPr>
        <w:rPr>
          <w:b/>
        </w:rPr>
      </w:pPr>
    </w:p>
    <w:p w:rsidR="00B929C4" w:rsidRPr="00510266" w:rsidRDefault="00B929C4" w:rsidP="00510266">
      <w:pPr>
        <w:rPr>
          <w:b/>
        </w:rPr>
      </w:pPr>
      <w:r w:rsidRPr="00510266">
        <w:rPr>
          <w:b/>
        </w:rPr>
        <w:t xml:space="preserve">3  </w:t>
      </w:r>
      <w:r w:rsidRPr="00510266">
        <w:rPr>
          <w:rFonts w:hint="eastAsia"/>
          <w:b/>
        </w:rPr>
        <w:t>讨论</w:t>
      </w:r>
    </w:p>
    <w:p w:rsidR="00B929C4" w:rsidRPr="00510266" w:rsidRDefault="00B929C4" w:rsidP="00510266">
      <w:pPr>
        <w:rPr>
          <w:b/>
        </w:rPr>
      </w:pPr>
      <w:r w:rsidRPr="00510266">
        <w:rPr>
          <w:b/>
        </w:rPr>
        <w:t xml:space="preserve">3.1  </w:t>
      </w:r>
      <w:r w:rsidRPr="00510266">
        <w:rPr>
          <w:rFonts w:hint="eastAsia"/>
          <w:b/>
        </w:rPr>
        <w:t>对与前人研究相同或相似的结果予以证实的阐释</w:t>
      </w:r>
    </w:p>
    <w:p w:rsidR="00B929C4" w:rsidRPr="00510266" w:rsidRDefault="00B929C4" w:rsidP="00510266">
      <w:r w:rsidRPr="00510266">
        <w:rPr>
          <w:rFonts w:hint="eastAsia"/>
        </w:rPr>
        <w:t>这种情况一般不会有重大突破</w:t>
      </w:r>
      <w:r w:rsidRPr="00510266">
        <w:t xml:space="preserve">, </w:t>
      </w:r>
      <w:r w:rsidRPr="00510266">
        <w:rPr>
          <w:rFonts w:hint="eastAsia"/>
        </w:rPr>
        <w:t>只能尊重事实</w:t>
      </w:r>
      <w:r w:rsidRPr="00510266">
        <w:t xml:space="preserve">, </w:t>
      </w:r>
      <w:r w:rsidRPr="00510266">
        <w:rPr>
          <w:rFonts w:hint="eastAsia"/>
        </w:rPr>
        <w:t>承认研究结果。前人的发明、发现毕竟也需要有后人来证实。</w:t>
      </w:r>
    </w:p>
    <w:p w:rsidR="00510266" w:rsidRPr="00510266" w:rsidRDefault="00B929C4" w:rsidP="00510266">
      <w:pPr>
        <w:rPr>
          <w:b/>
        </w:rPr>
      </w:pPr>
      <w:r w:rsidRPr="00510266">
        <w:rPr>
          <w:b/>
        </w:rPr>
        <w:t xml:space="preserve">3.2  </w:t>
      </w:r>
      <w:r w:rsidRPr="00510266">
        <w:rPr>
          <w:rFonts w:hint="eastAsia"/>
          <w:b/>
        </w:rPr>
        <w:t>对前人研究结果有所突破、创新的阐释</w:t>
      </w:r>
    </w:p>
    <w:p w:rsidR="00B929C4" w:rsidRPr="00510266" w:rsidRDefault="00B929C4" w:rsidP="00510266">
      <w:r w:rsidRPr="00510266">
        <w:rPr>
          <w:rFonts w:hint="eastAsia"/>
        </w:rPr>
        <w:t>这是最见功力之处</w:t>
      </w:r>
      <w:r w:rsidRPr="00510266">
        <w:t xml:space="preserve">, </w:t>
      </w:r>
      <w:r w:rsidRPr="00510266">
        <w:rPr>
          <w:rFonts w:hint="eastAsia"/>
        </w:rPr>
        <w:t>所谓独到见解即应体现在此处语言及数据论证要能令人信服</w:t>
      </w:r>
      <w:r w:rsidRPr="00510266">
        <w:t xml:space="preserve">, </w:t>
      </w:r>
      <w:r w:rsidRPr="00510266">
        <w:rPr>
          <w:rFonts w:hint="eastAsia"/>
        </w:rPr>
        <w:t>经得起推敲。</w:t>
      </w:r>
    </w:p>
    <w:p w:rsidR="00B929C4" w:rsidRPr="00510266" w:rsidRDefault="00B929C4" w:rsidP="00510266">
      <w:pPr>
        <w:rPr>
          <w:b/>
        </w:rPr>
      </w:pPr>
      <w:r w:rsidRPr="00510266">
        <w:rPr>
          <w:b/>
        </w:rPr>
        <w:t xml:space="preserve">3.3  </w:t>
      </w:r>
      <w:r w:rsidRPr="00510266">
        <w:rPr>
          <w:rFonts w:hint="eastAsia"/>
          <w:b/>
        </w:rPr>
        <w:t>对前人研究结果予以否定的阐释</w:t>
      </w:r>
    </w:p>
    <w:p w:rsidR="00B929C4" w:rsidRPr="00510266" w:rsidRDefault="00B929C4" w:rsidP="00510266">
      <w:r w:rsidRPr="00510266">
        <w:rPr>
          <w:rFonts w:hint="eastAsia"/>
        </w:rPr>
        <w:t>应充分说明可能的原因</w:t>
      </w:r>
      <w:r w:rsidRPr="00510266">
        <w:t xml:space="preserve">, </w:t>
      </w:r>
      <w:r w:rsidRPr="00510266">
        <w:rPr>
          <w:rFonts w:hint="eastAsia"/>
        </w:rPr>
        <w:t>要从不同角度予以论证</w:t>
      </w:r>
      <w:r w:rsidRPr="00510266">
        <w:t xml:space="preserve">, </w:t>
      </w:r>
      <w:r w:rsidRPr="00510266">
        <w:rPr>
          <w:rFonts w:hint="eastAsia"/>
        </w:rPr>
        <w:t>应能经得起推敲、商榷、争鸣以及驳斥。</w:t>
      </w:r>
    </w:p>
    <w:p w:rsidR="00B929C4" w:rsidRPr="00510266" w:rsidRDefault="00B929C4" w:rsidP="00510266">
      <w:pPr>
        <w:rPr>
          <w:b/>
        </w:rPr>
      </w:pPr>
      <w:r w:rsidRPr="00510266">
        <w:rPr>
          <w:b/>
        </w:rPr>
        <w:t xml:space="preserve">3.4  </w:t>
      </w:r>
      <w:r w:rsidRPr="00510266">
        <w:rPr>
          <w:rFonts w:hint="eastAsia"/>
          <w:b/>
        </w:rPr>
        <w:t>研究需要说明的问题</w:t>
      </w:r>
    </w:p>
    <w:p w:rsidR="00B929C4" w:rsidRPr="00510266" w:rsidRDefault="00B929C4" w:rsidP="00510266">
      <w:r w:rsidRPr="00510266">
        <w:rPr>
          <w:rFonts w:hint="eastAsia"/>
        </w:rPr>
        <w:t>该部分是对实验结果的进一步提炼和升华</w:t>
      </w:r>
      <w:r w:rsidRPr="00510266">
        <w:t xml:space="preserve">, </w:t>
      </w:r>
      <w:r w:rsidRPr="00510266">
        <w:rPr>
          <w:rFonts w:hint="eastAsia"/>
        </w:rPr>
        <w:t>一定要紧密结合实验结果</w:t>
      </w:r>
      <w:r w:rsidRPr="00510266">
        <w:t xml:space="preserve">, </w:t>
      </w:r>
      <w:r w:rsidRPr="00510266">
        <w:rPr>
          <w:rFonts w:hint="eastAsia"/>
        </w:rPr>
        <w:t>不能与结果脱节转而去谈其他内容</w:t>
      </w:r>
      <w:r w:rsidRPr="00510266">
        <w:t xml:space="preserve">: </w:t>
      </w:r>
      <w:r w:rsidRPr="00510266">
        <w:rPr>
          <w:rFonts w:hint="eastAsia"/>
        </w:rPr>
        <w:t>该部分切忌出现研究背景及对结果的简单叙述</w:t>
      </w:r>
      <w:r w:rsidRPr="00510266">
        <w:t xml:space="preserve">, </w:t>
      </w:r>
      <w:r w:rsidRPr="00510266">
        <w:rPr>
          <w:rFonts w:hint="eastAsia"/>
        </w:rPr>
        <w:t>前者应放在前言中</w:t>
      </w:r>
      <w:r w:rsidRPr="00510266">
        <w:t xml:space="preserve">, </w:t>
      </w:r>
      <w:r w:rsidRPr="00510266">
        <w:rPr>
          <w:rFonts w:hint="eastAsia"/>
        </w:rPr>
        <w:t>后者应</w:t>
      </w:r>
      <w:proofErr w:type="gramStart"/>
      <w:r w:rsidRPr="00510266">
        <w:rPr>
          <w:rFonts w:hint="eastAsia"/>
        </w:rPr>
        <w:lastRenderedPageBreak/>
        <w:t>放结果</w:t>
      </w:r>
      <w:proofErr w:type="gramEnd"/>
      <w:r w:rsidRPr="00510266">
        <w:rPr>
          <w:rFonts w:hint="eastAsia"/>
        </w:rPr>
        <w:t>部分。</w:t>
      </w:r>
    </w:p>
    <w:p w:rsidR="000C3085" w:rsidRDefault="00510266" w:rsidP="00510266">
      <w:pPr>
        <w:rPr>
          <w:rFonts w:eastAsia="宋体"/>
        </w:rPr>
      </w:pPr>
      <w:r w:rsidRPr="00510266">
        <w:rPr>
          <w:rFonts w:eastAsia="宋体"/>
          <w:noProof/>
        </w:rPr>
        <mc:AlternateContent>
          <mc:Choice Requires="wps">
            <w:drawing>
              <wp:anchor distT="0" distB="0" distL="114300" distR="114300" simplePos="0" relativeHeight="251675648" behindDoc="0" locked="0" layoutInCell="1" allowOverlap="1" wp14:anchorId="68D25134" wp14:editId="678224E9">
                <wp:simplePos x="0" y="0"/>
                <wp:positionH relativeFrom="margin">
                  <wp:align>right</wp:align>
                </wp:positionH>
                <wp:positionV relativeFrom="paragraph">
                  <wp:posOffset>140343</wp:posOffset>
                </wp:positionV>
                <wp:extent cx="5267618" cy="650739"/>
                <wp:effectExtent l="0" t="0" r="9525" b="0"/>
                <wp:wrapNone/>
                <wp:docPr id="14" name="文本框 4"/>
                <wp:cNvGraphicFramePr/>
                <a:graphic xmlns:a="http://schemas.openxmlformats.org/drawingml/2006/main">
                  <a:graphicData uri="http://schemas.microsoft.com/office/word/2010/wordprocessingShape">
                    <wps:wsp>
                      <wps:cNvSpPr txBox="1"/>
                      <wps:spPr>
                        <a:xfrm>
                          <a:off x="0" y="0"/>
                          <a:ext cx="5267618" cy="650739"/>
                        </a:xfrm>
                        <a:prstGeom prst="rect">
                          <a:avLst/>
                        </a:prstGeom>
                        <a:gradFill>
                          <a:gsLst>
                            <a:gs pos="0">
                              <a:schemeClr val="accent1">
                                <a:lumMod val="5000"/>
                                <a:lumOff val="95000"/>
                              </a:schemeClr>
                            </a:gs>
                            <a:gs pos="58000">
                              <a:schemeClr val="accent1">
                                <a:lumMod val="45000"/>
                                <a:lumOff val="55000"/>
                              </a:schemeClr>
                            </a:gs>
                            <a:gs pos="1000">
                              <a:schemeClr val="accent1">
                                <a:lumMod val="45000"/>
                                <a:lumOff val="55000"/>
                              </a:schemeClr>
                            </a:gs>
                            <a:gs pos="100000">
                              <a:schemeClr val="accent1">
                                <a:lumMod val="30000"/>
                                <a:lumOff val="70000"/>
                              </a:schemeClr>
                            </a:gs>
                          </a:gsLst>
                          <a:lin ang="5400000" scaled="1"/>
                        </a:gradFill>
                      </wps:spPr>
                      <wps:txbx>
                        <w:txbxContent>
                          <w:p w:rsidR="00B929C4" w:rsidRDefault="00B929C4" w:rsidP="00510266">
                            <w:pPr>
                              <w:pStyle w:val="a9"/>
                              <w:spacing w:before="0" w:beforeAutospacing="0" w:after="0" w:afterAutospacing="0"/>
                            </w:pPr>
                            <w:r w:rsidRPr="00E67AD4">
                              <w:rPr>
                                <w:rFonts w:asciiTheme="minorHAnsi" w:eastAsiaTheme="minorEastAsia" w:cstheme="minorBidi"/>
                                <w:b/>
                                <w:color w:val="FF0000"/>
                                <w:kern w:val="24"/>
                                <w:sz w:val="20"/>
                                <w:szCs w:val="20"/>
                              </w:rPr>
                              <w:t>提示</w:t>
                            </w:r>
                            <w:r>
                              <w:rPr>
                                <w:rFonts w:asciiTheme="minorHAnsi" w:eastAsiaTheme="minorEastAsia" w:cstheme="minorBidi"/>
                                <w:color w:val="FF0000"/>
                                <w:kern w:val="24"/>
                                <w:sz w:val="20"/>
                                <w:szCs w:val="20"/>
                              </w:rPr>
                              <w:t>：</w:t>
                            </w:r>
                            <w:r>
                              <w:rPr>
                                <w:rFonts w:asciiTheme="minorHAnsi" w:eastAsiaTheme="minorEastAsia" w:cstheme="minorBidi" w:hint="eastAsia"/>
                                <w:color w:val="FF0000"/>
                                <w:kern w:val="24"/>
                                <w:sz w:val="20"/>
                                <w:szCs w:val="20"/>
                              </w:rPr>
                              <w:t>一般情况下</w:t>
                            </w:r>
                            <w:r>
                              <w:rPr>
                                <w:rFonts w:asciiTheme="minorHAnsi" w:eastAsiaTheme="minorEastAsia" w:hAnsi="Calibri" w:cstheme="minorBidi"/>
                                <w:color w:val="FF0000"/>
                                <w:kern w:val="24"/>
                                <w:sz w:val="20"/>
                                <w:szCs w:val="20"/>
                              </w:rPr>
                              <w:t xml:space="preserve">, </w:t>
                            </w:r>
                            <w:r>
                              <w:rPr>
                                <w:rFonts w:asciiTheme="minorHAnsi" w:eastAsiaTheme="minorEastAsia" w:cstheme="minorBidi" w:hint="eastAsia"/>
                                <w:color w:val="FF0000"/>
                                <w:kern w:val="24"/>
                                <w:sz w:val="20"/>
                                <w:szCs w:val="20"/>
                              </w:rPr>
                              <w:t>以上</w:t>
                            </w:r>
                            <w:r>
                              <w:rPr>
                                <w:rFonts w:asciiTheme="minorHAnsi" w:eastAsiaTheme="minorEastAsia" w:hAnsi="Calibri" w:cstheme="minorBidi"/>
                                <w:color w:val="FF0000"/>
                                <w:kern w:val="24"/>
                                <w:sz w:val="20"/>
                                <w:szCs w:val="20"/>
                              </w:rPr>
                              <w:t>4</w:t>
                            </w:r>
                            <w:r>
                              <w:rPr>
                                <w:rFonts w:asciiTheme="minorHAnsi" w:eastAsiaTheme="minorEastAsia" w:cstheme="minorBidi" w:hint="eastAsia"/>
                                <w:color w:val="FF0000"/>
                                <w:kern w:val="24"/>
                                <w:sz w:val="20"/>
                                <w:szCs w:val="20"/>
                              </w:rPr>
                              <w:t>个问题不可能同时出现</w:t>
                            </w:r>
                            <w:r>
                              <w:rPr>
                                <w:rFonts w:asciiTheme="minorHAnsi" w:eastAsiaTheme="minorEastAsia" w:hAnsi="Calibri" w:cstheme="minorBidi"/>
                                <w:color w:val="FF0000"/>
                                <w:kern w:val="24"/>
                                <w:sz w:val="20"/>
                                <w:szCs w:val="20"/>
                              </w:rPr>
                              <w:t xml:space="preserve">, </w:t>
                            </w:r>
                            <w:r>
                              <w:rPr>
                                <w:rFonts w:asciiTheme="minorHAnsi" w:eastAsiaTheme="minorEastAsia" w:cstheme="minorBidi" w:hint="eastAsia"/>
                                <w:color w:val="FF0000"/>
                                <w:kern w:val="24"/>
                                <w:sz w:val="20"/>
                                <w:szCs w:val="20"/>
                              </w:rPr>
                              <w:t>应根据实际情况适当选择其中</w:t>
                            </w:r>
                            <w:r>
                              <w:rPr>
                                <w:rFonts w:asciiTheme="minorHAnsi" w:eastAsiaTheme="minorEastAsia" w:hAnsi="Calibri" w:cstheme="minorBidi"/>
                                <w:color w:val="FF0000"/>
                                <w:kern w:val="24"/>
                                <w:sz w:val="20"/>
                                <w:szCs w:val="20"/>
                              </w:rPr>
                              <w:t>2~3</w:t>
                            </w:r>
                            <w:r>
                              <w:rPr>
                                <w:rFonts w:asciiTheme="minorHAnsi" w:eastAsiaTheme="minorEastAsia" w:cstheme="minorBidi" w:hint="eastAsia"/>
                                <w:color w:val="FF0000"/>
                                <w:kern w:val="24"/>
                                <w:sz w:val="20"/>
                                <w:szCs w:val="20"/>
                              </w:rPr>
                              <w:t>个标题。标题应对读者有明确导向性</w:t>
                            </w:r>
                            <w:r>
                              <w:rPr>
                                <w:rFonts w:asciiTheme="minorHAnsi" w:eastAsiaTheme="minorEastAsia" w:hAnsi="Calibri" w:cstheme="minorBidi"/>
                                <w:color w:val="FF0000"/>
                                <w:kern w:val="24"/>
                                <w:sz w:val="20"/>
                                <w:szCs w:val="20"/>
                              </w:rPr>
                              <w:t xml:space="preserve">, </w:t>
                            </w:r>
                            <w:r>
                              <w:rPr>
                                <w:rFonts w:asciiTheme="minorHAnsi" w:eastAsiaTheme="minorEastAsia" w:cstheme="minorBidi" w:hint="eastAsia"/>
                                <w:color w:val="FF0000"/>
                                <w:kern w:val="24"/>
                                <w:sz w:val="20"/>
                                <w:szCs w:val="20"/>
                              </w:rPr>
                              <w:t>仅看标题即明确知晓所要讨论的内容</w:t>
                            </w:r>
                            <w:r>
                              <w:rPr>
                                <w:rFonts w:asciiTheme="minorHAnsi" w:eastAsiaTheme="minorEastAsia" w:hAnsi="Calibri" w:cstheme="minorBidi"/>
                                <w:color w:val="FF0000"/>
                                <w:kern w:val="24"/>
                                <w:sz w:val="20"/>
                                <w:szCs w:val="20"/>
                              </w:rPr>
                              <w:t xml:space="preserve">, </w:t>
                            </w:r>
                            <w:r>
                              <w:rPr>
                                <w:rFonts w:asciiTheme="minorHAnsi" w:eastAsiaTheme="minorEastAsia" w:cstheme="minorBidi" w:hint="eastAsia"/>
                                <w:color w:val="FF0000"/>
                                <w:kern w:val="24"/>
                                <w:sz w:val="20"/>
                                <w:szCs w:val="20"/>
                              </w:rPr>
                              <w:t>否则即使看毕全部内容仍然不知所云</w:t>
                            </w:r>
                            <w:r>
                              <w:rPr>
                                <w:rFonts w:asciiTheme="minorHAnsi" w:eastAsiaTheme="minorEastAsia" w:hAnsi="Calibri" w:cstheme="minorBidi"/>
                                <w:color w:val="FF0000"/>
                                <w:kern w:val="24"/>
                                <w:sz w:val="20"/>
                                <w:szCs w:val="20"/>
                              </w:rPr>
                              <w:t xml:space="preserve">, </w:t>
                            </w:r>
                            <w:r>
                              <w:rPr>
                                <w:rFonts w:asciiTheme="minorHAnsi" w:eastAsiaTheme="minorEastAsia" w:cstheme="minorBidi" w:hint="eastAsia"/>
                                <w:color w:val="FF0000"/>
                                <w:kern w:val="24"/>
                                <w:sz w:val="20"/>
                                <w:szCs w:val="20"/>
                              </w:rPr>
                              <w:t>不得要领。</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8D25134" id="_x0000_t202" coordsize="21600,21600" o:spt="202" path="m,l,21600r21600,l21600,xe">
                <v:stroke joinstyle="miter"/>
                <v:path gradientshapeok="t" o:connecttype="rect"/>
              </v:shapetype>
              <v:shape id="_x0000_s1035" type="#_x0000_t202" style="position:absolute;left:0;text-align:left;margin-left:363.55pt;margin-top:11.05pt;width:414.75pt;height:51.2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" fillcolor="#f6f8fb [180]" stroked="f">
                <v:fill color2="#cad9eb [980]" colors="0 #f6f9fc;655f #b0c6e1;38011f #b0c6e1;1 #cad9eb" focus="100%" type="gradient"/>
                <v:textbox>
                  <w:txbxContent>
                    <w:p w:rsidR="00B929C4" w:rsidRDefault="00B929C4" w:rsidP="00510266">
                      <w:pPr>
                        <w:pStyle w:val="a9"/>
                        <w:spacing w:before="0" w:beforeAutospacing="0" w:after="0" w:afterAutospacing="0"/>
                      </w:pPr>
                      <w:r w:rsidRPr="00E67AD4">
                        <w:rPr>
                          <w:rFonts w:asciiTheme="minorHAnsi" w:eastAsiaTheme="minorEastAsia" w:cstheme="minorBidi"/>
                          <w:b/>
                          <w:color w:val="FF0000"/>
                          <w:kern w:val="24"/>
                          <w:sz w:val="20"/>
                          <w:szCs w:val="20"/>
                        </w:rPr>
                        <w:t>提示</w:t>
                      </w:r>
                      <w:r>
                        <w:rPr>
                          <w:rFonts w:asciiTheme="minorHAnsi" w:eastAsiaTheme="minorEastAsia" w:cstheme="minorBidi"/>
                          <w:color w:val="FF0000"/>
                          <w:kern w:val="24"/>
                          <w:sz w:val="20"/>
                          <w:szCs w:val="20"/>
                        </w:rPr>
                        <w:t>：</w:t>
                      </w:r>
                      <w:r>
                        <w:rPr>
                          <w:rFonts w:asciiTheme="minorHAnsi" w:eastAsiaTheme="minorEastAsia" w:cstheme="minorBidi" w:hint="eastAsia"/>
                          <w:color w:val="FF0000"/>
                          <w:kern w:val="24"/>
                          <w:sz w:val="20"/>
                          <w:szCs w:val="20"/>
                        </w:rPr>
                        <w:t>一般情况下</w:t>
                      </w:r>
                      <w:r>
                        <w:rPr>
                          <w:rFonts w:asciiTheme="minorHAnsi" w:eastAsiaTheme="minorEastAsia" w:hAnsi="Calibri" w:cstheme="minorBidi"/>
                          <w:color w:val="FF0000"/>
                          <w:kern w:val="24"/>
                          <w:sz w:val="20"/>
                          <w:szCs w:val="20"/>
                        </w:rPr>
                        <w:t xml:space="preserve">, </w:t>
                      </w:r>
                      <w:r>
                        <w:rPr>
                          <w:rFonts w:asciiTheme="minorHAnsi" w:eastAsiaTheme="minorEastAsia" w:cstheme="minorBidi" w:hint="eastAsia"/>
                          <w:color w:val="FF0000"/>
                          <w:kern w:val="24"/>
                          <w:sz w:val="20"/>
                          <w:szCs w:val="20"/>
                        </w:rPr>
                        <w:t>以上</w:t>
                      </w:r>
                      <w:r>
                        <w:rPr>
                          <w:rFonts w:asciiTheme="minorHAnsi" w:eastAsiaTheme="minorEastAsia" w:hAnsi="Calibri" w:cstheme="minorBidi"/>
                          <w:color w:val="FF0000"/>
                          <w:kern w:val="24"/>
                          <w:sz w:val="20"/>
                          <w:szCs w:val="20"/>
                        </w:rPr>
                        <w:t>4</w:t>
                      </w:r>
                      <w:r>
                        <w:rPr>
                          <w:rFonts w:asciiTheme="minorHAnsi" w:eastAsiaTheme="minorEastAsia" w:cstheme="minorBidi" w:hint="eastAsia"/>
                          <w:color w:val="FF0000"/>
                          <w:kern w:val="24"/>
                          <w:sz w:val="20"/>
                          <w:szCs w:val="20"/>
                        </w:rPr>
                        <w:t>个问题不可能同时出现</w:t>
                      </w:r>
                      <w:r>
                        <w:rPr>
                          <w:rFonts w:asciiTheme="minorHAnsi" w:eastAsiaTheme="minorEastAsia" w:hAnsi="Calibri" w:cstheme="minorBidi"/>
                          <w:color w:val="FF0000"/>
                          <w:kern w:val="24"/>
                          <w:sz w:val="20"/>
                          <w:szCs w:val="20"/>
                        </w:rPr>
                        <w:t xml:space="preserve">, </w:t>
                      </w:r>
                      <w:r>
                        <w:rPr>
                          <w:rFonts w:asciiTheme="minorHAnsi" w:eastAsiaTheme="minorEastAsia" w:cstheme="minorBidi" w:hint="eastAsia"/>
                          <w:color w:val="FF0000"/>
                          <w:kern w:val="24"/>
                          <w:sz w:val="20"/>
                          <w:szCs w:val="20"/>
                        </w:rPr>
                        <w:t>应根据实际情况适当选择其中</w:t>
                      </w:r>
                      <w:r>
                        <w:rPr>
                          <w:rFonts w:asciiTheme="minorHAnsi" w:eastAsiaTheme="minorEastAsia" w:hAnsi="Calibri" w:cstheme="minorBidi"/>
                          <w:color w:val="FF0000"/>
                          <w:kern w:val="24"/>
                          <w:sz w:val="20"/>
                          <w:szCs w:val="20"/>
                        </w:rPr>
                        <w:t>2~3</w:t>
                      </w:r>
                      <w:r>
                        <w:rPr>
                          <w:rFonts w:asciiTheme="minorHAnsi" w:eastAsiaTheme="minorEastAsia" w:cstheme="minorBidi" w:hint="eastAsia"/>
                          <w:color w:val="FF0000"/>
                          <w:kern w:val="24"/>
                          <w:sz w:val="20"/>
                          <w:szCs w:val="20"/>
                        </w:rPr>
                        <w:t>个标题。标题应对读者有明确导向性</w:t>
                      </w:r>
                      <w:r>
                        <w:rPr>
                          <w:rFonts w:asciiTheme="minorHAnsi" w:eastAsiaTheme="minorEastAsia" w:hAnsi="Calibri" w:cstheme="minorBidi"/>
                          <w:color w:val="FF0000"/>
                          <w:kern w:val="24"/>
                          <w:sz w:val="20"/>
                          <w:szCs w:val="20"/>
                        </w:rPr>
                        <w:t xml:space="preserve">, </w:t>
                      </w:r>
                      <w:r>
                        <w:rPr>
                          <w:rFonts w:asciiTheme="minorHAnsi" w:eastAsiaTheme="minorEastAsia" w:cstheme="minorBidi" w:hint="eastAsia"/>
                          <w:color w:val="FF0000"/>
                          <w:kern w:val="24"/>
                          <w:sz w:val="20"/>
                          <w:szCs w:val="20"/>
                        </w:rPr>
                        <w:t>仅看标题即明确知晓所要讨论的内容</w:t>
                      </w:r>
                      <w:r>
                        <w:rPr>
                          <w:rFonts w:asciiTheme="minorHAnsi" w:eastAsiaTheme="minorEastAsia" w:hAnsi="Calibri" w:cstheme="minorBidi"/>
                          <w:color w:val="FF0000"/>
                          <w:kern w:val="24"/>
                          <w:sz w:val="20"/>
                          <w:szCs w:val="20"/>
                        </w:rPr>
                        <w:t xml:space="preserve">, </w:t>
                      </w:r>
                      <w:r>
                        <w:rPr>
                          <w:rFonts w:asciiTheme="minorHAnsi" w:eastAsiaTheme="minorEastAsia" w:cstheme="minorBidi" w:hint="eastAsia"/>
                          <w:color w:val="FF0000"/>
                          <w:kern w:val="24"/>
                          <w:sz w:val="20"/>
                          <w:szCs w:val="20"/>
                        </w:rPr>
                        <w:t>否则即使看毕全部内容仍然不知所云</w:t>
                      </w:r>
                      <w:r>
                        <w:rPr>
                          <w:rFonts w:asciiTheme="minorHAnsi" w:eastAsiaTheme="minorEastAsia" w:hAnsi="Calibri" w:cstheme="minorBidi"/>
                          <w:color w:val="FF0000"/>
                          <w:kern w:val="24"/>
                          <w:sz w:val="20"/>
                          <w:szCs w:val="20"/>
                        </w:rPr>
                        <w:t xml:space="preserve">, </w:t>
                      </w:r>
                      <w:r>
                        <w:rPr>
                          <w:rFonts w:asciiTheme="minorHAnsi" w:eastAsiaTheme="minorEastAsia" w:cstheme="minorBidi" w:hint="eastAsia"/>
                          <w:color w:val="FF0000"/>
                          <w:kern w:val="24"/>
                          <w:sz w:val="20"/>
                          <w:szCs w:val="20"/>
                        </w:rPr>
                        <w:t>不得要领。</w:t>
                      </w:r>
                    </w:p>
                  </w:txbxContent>
                </v:textbox>
                <w10:wrap anchorx="margin"/>
              </v:shape>
            </w:pict>
          </mc:Fallback>
        </mc:AlternateContent>
      </w:r>
    </w:p>
    <w:p w:rsidR="00510266" w:rsidRDefault="00510266" w:rsidP="00510266">
      <w:pPr>
        <w:rPr>
          <w:rFonts w:eastAsia="宋体"/>
        </w:rPr>
      </w:pPr>
    </w:p>
    <w:p w:rsidR="00510266" w:rsidRPr="00510266" w:rsidRDefault="00510266" w:rsidP="00510266">
      <w:pPr>
        <w:rPr>
          <w:rFonts w:eastAsia="宋体"/>
        </w:rPr>
      </w:pPr>
    </w:p>
    <w:p w:rsidR="006F13B2" w:rsidRDefault="006F13B2" w:rsidP="000C3085">
      <w:pPr>
        <w:adjustRightInd w:val="0"/>
        <w:snapToGrid w:val="0"/>
        <w:jc w:val="left"/>
        <w:rPr>
          <w:rFonts w:ascii="Times New Roman" w:hAnsi="Times New Roman" w:cs="Times New Roman"/>
          <w:color w:val="222222"/>
          <w:szCs w:val="21"/>
          <w:shd w:val="clear" w:color="auto" w:fill="FFFFFF"/>
        </w:rPr>
      </w:pPr>
    </w:p>
    <w:p w:rsidR="006F13B2" w:rsidRDefault="006F13B2" w:rsidP="000C3085">
      <w:pPr>
        <w:adjustRightInd w:val="0"/>
        <w:snapToGrid w:val="0"/>
        <w:jc w:val="left"/>
        <w:rPr>
          <w:rFonts w:ascii="Times New Roman" w:hAnsi="Times New Roman" w:cs="Times New Roman"/>
          <w:color w:val="222222"/>
          <w:szCs w:val="21"/>
          <w:shd w:val="clear" w:color="auto" w:fill="FFFFFF"/>
        </w:rPr>
      </w:pPr>
    </w:p>
    <w:p w:rsidR="00683D47" w:rsidRPr="00683D47" w:rsidRDefault="00683D47" w:rsidP="00683D47">
      <w:pPr>
        <w:adjustRightInd w:val="0"/>
        <w:snapToGrid w:val="0"/>
        <w:jc w:val="left"/>
        <w:rPr>
          <w:rFonts w:ascii="Times New Roman" w:hAnsi="Times New Roman" w:cs="Times New Roman"/>
          <w:color w:val="222222"/>
          <w:szCs w:val="21"/>
          <w:shd w:val="clear" w:color="auto" w:fill="FFFFFF"/>
        </w:rPr>
      </w:pPr>
      <w:r w:rsidRPr="00683D47">
        <w:rPr>
          <w:rFonts w:ascii="Times New Roman" w:hAnsi="Times New Roman" w:cs="Times New Roman" w:hint="eastAsia"/>
          <w:b/>
          <w:bCs/>
          <w:color w:val="222222"/>
          <w:szCs w:val="21"/>
          <w:shd w:val="clear" w:color="auto" w:fill="FFFFFF"/>
        </w:rPr>
        <w:t>参考文献</w:t>
      </w:r>
      <w:r w:rsidRPr="00683D47">
        <w:rPr>
          <w:rFonts w:ascii="Times New Roman" w:hAnsi="Times New Roman" w:cs="Times New Roman"/>
          <w:b/>
          <w:bCs/>
          <w:color w:val="222222"/>
          <w:szCs w:val="21"/>
          <w:shd w:val="clear" w:color="auto" w:fill="FFFFFF"/>
        </w:rPr>
        <w:t xml:space="preserve">: </w:t>
      </w:r>
      <w:r w:rsidRPr="00683D47">
        <w:rPr>
          <w:rFonts w:ascii="Times New Roman" w:hAnsi="Times New Roman" w:cs="Times New Roman" w:hint="eastAsia"/>
          <w:color w:val="222222"/>
          <w:szCs w:val="21"/>
          <w:shd w:val="clear" w:color="auto" w:fill="FFFFFF"/>
        </w:rPr>
        <w:t>（小</w:t>
      </w:r>
      <w:r w:rsidRPr="00683D47">
        <w:rPr>
          <w:rFonts w:ascii="Times New Roman" w:hAnsi="Times New Roman" w:cs="Times New Roman"/>
          <w:color w:val="222222"/>
          <w:szCs w:val="21"/>
          <w:shd w:val="clear" w:color="auto" w:fill="FFFFFF"/>
        </w:rPr>
        <w:t>5</w:t>
      </w:r>
      <w:r w:rsidRPr="00683D47">
        <w:rPr>
          <w:rFonts w:ascii="Times New Roman" w:hAnsi="Times New Roman" w:cs="Times New Roman" w:hint="eastAsia"/>
          <w:color w:val="222222"/>
          <w:szCs w:val="21"/>
          <w:shd w:val="clear" w:color="auto" w:fill="FFFFFF"/>
        </w:rPr>
        <w:t>号字）（至少要</w:t>
      </w:r>
      <w:r w:rsidRPr="00683D47">
        <w:rPr>
          <w:rFonts w:ascii="Times New Roman" w:hAnsi="Times New Roman" w:cs="Times New Roman"/>
          <w:color w:val="222222"/>
          <w:szCs w:val="21"/>
          <w:shd w:val="clear" w:color="auto" w:fill="FFFFFF"/>
        </w:rPr>
        <w:t>15</w:t>
      </w:r>
      <w:r w:rsidRPr="00683D47">
        <w:rPr>
          <w:rFonts w:ascii="Times New Roman" w:hAnsi="Times New Roman" w:cs="Times New Roman" w:hint="eastAsia"/>
          <w:color w:val="222222"/>
          <w:szCs w:val="21"/>
          <w:shd w:val="clear" w:color="auto" w:fill="FFFFFF"/>
        </w:rPr>
        <w:t>条以上</w:t>
      </w:r>
      <w:r w:rsidRPr="00683D47">
        <w:rPr>
          <w:rFonts w:ascii="Times New Roman" w:hAnsi="Times New Roman" w:cs="Times New Roman"/>
          <w:color w:val="222222"/>
          <w:szCs w:val="21"/>
          <w:shd w:val="clear" w:color="auto" w:fill="FFFFFF"/>
        </w:rPr>
        <w:t xml:space="preserve">, </w:t>
      </w:r>
      <w:r w:rsidRPr="00683D47">
        <w:rPr>
          <w:rFonts w:ascii="Times New Roman" w:hAnsi="Times New Roman" w:cs="Times New Roman" w:hint="eastAsia"/>
          <w:color w:val="222222"/>
          <w:szCs w:val="21"/>
          <w:shd w:val="clear" w:color="auto" w:fill="FFFFFF"/>
        </w:rPr>
        <w:t>近</w:t>
      </w:r>
      <w:r w:rsidRPr="00683D47">
        <w:rPr>
          <w:rFonts w:ascii="Times New Roman" w:hAnsi="Times New Roman" w:cs="Times New Roman"/>
          <w:color w:val="222222"/>
          <w:szCs w:val="21"/>
          <w:shd w:val="clear" w:color="auto" w:fill="FFFFFF"/>
        </w:rPr>
        <w:t>5</w:t>
      </w:r>
      <w:r w:rsidRPr="00683D47">
        <w:rPr>
          <w:rFonts w:ascii="Times New Roman" w:hAnsi="Times New Roman" w:cs="Times New Roman" w:hint="eastAsia"/>
          <w:color w:val="222222"/>
          <w:szCs w:val="21"/>
          <w:shd w:val="clear" w:color="auto" w:fill="FFFFFF"/>
        </w:rPr>
        <w:t>年的文章要占一定比例）</w:t>
      </w:r>
    </w:p>
    <w:p w:rsidR="00683D47" w:rsidRDefault="00683D47" w:rsidP="00683D47">
      <w:pPr>
        <w:adjustRightInd w:val="0"/>
        <w:snapToGrid w:val="0"/>
        <w:jc w:val="left"/>
        <w:rPr>
          <w:rFonts w:ascii="Times New Roman" w:hAnsi="Times New Roman" w:cs="Times New Roman"/>
          <w:b/>
          <w:bCs/>
          <w:color w:val="222222"/>
          <w:szCs w:val="21"/>
          <w:shd w:val="clear" w:color="auto" w:fill="FFFFFF"/>
        </w:rPr>
      </w:pPr>
    </w:p>
    <w:p w:rsidR="00683D47" w:rsidRPr="00683D47" w:rsidRDefault="00683D47" w:rsidP="00C11A65">
      <w:pPr>
        <w:adjustRightInd w:val="0"/>
        <w:snapToGrid w:val="0"/>
        <w:rPr>
          <w:rFonts w:ascii="Times New Roman" w:hAnsi="Times New Roman" w:cs="Times New Roman"/>
          <w:color w:val="222222"/>
          <w:szCs w:val="21"/>
          <w:shd w:val="clear" w:color="auto" w:fill="FFFFFF"/>
        </w:rPr>
      </w:pPr>
      <w:r w:rsidRPr="00683D47">
        <w:rPr>
          <w:rFonts w:ascii="Times New Roman" w:hAnsi="Times New Roman" w:cs="Times New Roman" w:hint="eastAsia"/>
          <w:b/>
          <w:bCs/>
          <w:color w:val="222222"/>
          <w:szCs w:val="21"/>
          <w:shd w:val="clear" w:color="auto" w:fill="FFFFFF"/>
        </w:rPr>
        <w:t>期刊论文</w:t>
      </w:r>
    </w:p>
    <w:p w:rsidR="00683D47" w:rsidRPr="00683D47" w:rsidRDefault="00683D47" w:rsidP="00C11A65">
      <w:pPr>
        <w:adjustRightInd w:val="0"/>
        <w:snapToGrid w:val="0"/>
        <w:ind w:leftChars="1" w:left="283" w:hangingChars="134" w:hanging="281"/>
        <w:rPr>
          <w:rFonts w:ascii="Times New Roman" w:hAnsi="Times New Roman" w:cs="Times New Roman"/>
          <w:color w:val="222222"/>
          <w:szCs w:val="21"/>
          <w:shd w:val="clear" w:color="auto" w:fill="FFFFFF"/>
        </w:rPr>
      </w:pPr>
      <w:r w:rsidRPr="00683D47">
        <w:rPr>
          <w:rFonts w:ascii="Times New Roman" w:hAnsi="Times New Roman" w:cs="Times New Roman"/>
          <w:color w:val="222222"/>
          <w:szCs w:val="21"/>
          <w:shd w:val="clear" w:color="auto" w:fill="FFFFFF"/>
        </w:rPr>
        <w:t xml:space="preserve">[1] Li H J, Wang J, Gao X G, et al. Genomic structure of MHC IIB from spotted halibut </w:t>
      </w:r>
      <w:proofErr w:type="spellStart"/>
      <w:r w:rsidRPr="00683D47">
        <w:rPr>
          <w:rFonts w:ascii="Times New Roman" w:hAnsi="Times New Roman" w:cs="Times New Roman"/>
          <w:i/>
          <w:iCs/>
          <w:color w:val="222222"/>
          <w:szCs w:val="21"/>
          <w:shd w:val="clear" w:color="auto" w:fill="FFFFFF"/>
        </w:rPr>
        <w:t>Verasper</w:t>
      </w:r>
      <w:proofErr w:type="spellEnd"/>
      <w:r w:rsidRPr="00683D47">
        <w:rPr>
          <w:rFonts w:ascii="Times New Roman" w:hAnsi="Times New Roman" w:cs="Times New Roman"/>
          <w:i/>
          <w:iCs/>
          <w:color w:val="222222"/>
          <w:szCs w:val="21"/>
          <w:shd w:val="clear" w:color="auto" w:fill="FFFFFF"/>
        </w:rPr>
        <w:t xml:space="preserve"> variegates</w:t>
      </w:r>
      <w:r w:rsidRPr="00683D47">
        <w:rPr>
          <w:rFonts w:ascii="Times New Roman" w:hAnsi="Times New Roman" w:cs="Times New Roman"/>
          <w:color w:val="222222"/>
          <w:szCs w:val="21"/>
          <w:shd w:val="clear" w:color="auto" w:fill="FFFFFF"/>
        </w:rPr>
        <w:t>:</w:t>
      </w:r>
      <w:r w:rsidR="00B929C4">
        <w:rPr>
          <w:rFonts w:ascii="Times New Roman" w:hAnsi="Times New Roman" w:cs="Times New Roman" w:hint="eastAsia"/>
          <w:color w:val="222222"/>
          <w:szCs w:val="21"/>
          <w:shd w:val="clear" w:color="auto" w:fill="FFFFFF"/>
        </w:rPr>
        <w:t xml:space="preserve"> </w:t>
      </w:r>
      <w:r w:rsidRPr="00683D47">
        <w:rPr>
          <w:rFonts w:ascii="Times New Roman" w:hAnsi="Times New Roman" w:cs="Times New Roman"/>
          <w:color w:val="222222"/>
          <w:szCs w:val="21"/>
          <w:shd w:val="clear" w:color="auto" w:fill="FFFFFF"/>
        </w:rPr>
        <w:t xml:space="preserve">genomic structure, polymorphism and tissue expression </w:t>
      </w:r>
      <w:proofErr w:type="gramStart"/>
      <w:r w:rsidRPr="00683D47">
        <w:rPr>
          <w:rFonts w:ascii="Times New Roman" w:hAnsi="Times New Roman" w:cs="Times New Roman"/>
          <w:color w:val="222222"/>
          <w:szCs w:val="21"/>
          <w:shd w:val="clear" w:color="auto" w:fill="FFFFFF"/>
        </w:rPr>
        <w:t>analysis[</w:t>
      </w:r>
      <w:proofErr w:type="gramEnd"/>
      <w:r w:rsidRPr="00683D47">
        <w:rPr>
          <w:rFonts w:ascii="Times New Roman" w:hAnsi="Times New Roman" w:cs="Times New Roman"/>
          <w:color w:val="222222"/>
          <w:szCs w:val="21"/>
          <w:shd w:val="clear" w:color="auto" w:fill="FFFFFF"/>
        </w:rPr>
        <w:t>J]. Journal of Fishery Sciences of China, 2011</w:t>
      </w:r>
      <w:r w:rsidRPr="00683D47">
        <w:rPr>
          <w:rFonts w:ascii="Times New Roman" w:hAnsi="Times New Roman" w:cs="Times New Roman"/>
          <w:color w:val="222222"/>
          <w:szCs w:val="21"/>
          <w:u w:val="single"/>
          <w:shd w:val="clear" w:color="auto" w:fill="FFFFFF"/>
        </w:rPr>
        <w:t xml:space="preserve">, </w:t>
      </w:r>
      <w:r w:rsidRPr="00683D47">
        <w:rPr>
          <w:rFonts w:ascii="Times New Roman" w:hAnsi="Times New Roman" w:cs="Times New Roman"/>
          <w:color w:val="222222"/>
          <w:szCs w:val="21"/>
          <w:shd w:val="clear" w:color="auto" w:fill="FFFFFF"/>
        </w:rPr>
        <w:t>18(2): 299</w:t>
      </w:r>
      <w:r w:rsidR="000E471B">
        <w:rPr>
          <w:rFonts w:ascii="Times New Roman" w:hAnsi="Times New Roman" w:cs="Times New Roman" w:hint="eastAsia"/>
          <w:color w:val="222222"/>
          <w:szCs w:val="21"/>
          <w:shd w:val="clear" w:color="auto" w:fill="FFFFFF"/>
        </w:rPr>
        <w:t>-</w:t>
      </w:r>
      <w:r w:rsidRPr="00683D47">
        <w:rPr>
          <w:rFonts w:ascii="Times New Roman" w:hAnsi="Times New Roman" w:cs="Times New Roman"/>
          <w:color w:val="222222"/>
          <w:szCs w:val="21"/>
          <w:shd w:val="clear" w:color="auto" w:fill="FFFFFF"/>
        </w:rPr>
        <w:t>307.</w:t>
      </w:r>
      <w:r w:rsidR="00B929C4">
        <w:rPr>
          <w:rFonts w:ascii="Times New Roman" w:hAnsi="Times New Roman" w:cs="Times New Roman" w:hint="eastAsia"/>
          <w:color w:val="222222"/>
          <w:szCs w:val="21"/>
          <w:shd w:val="clear" w:color="auto" w:fill="FFFFFF"/>
        </w:rPr>
        <w:t xml:space="preserve"> </w:t>
      </w:r>
      <w:r w:rsidRPr="00683D47">
        <w:rPr>
          <w:rFonts w:ascii="Times New Roman" w:hAnsi="Times New Roman" w:cs="Times New Roman"/>
          <w:color w:val="222222"/>
          <w:szCs w:val="21"/>
          <w:shd w:val="clear" w:color="auto" w:fill="FFFFFF"/>
        </w:rPr>
        <w:t>[</w:t>
      </w:r>
      <w:r w:rsidRPr="00683D47">
        <w:rPr>
          <w:rFonts w:ascii="Times New Roman" w:hAnsi="Times New Roman" w:cs="Times New Roman" w:hint="eastAsia"/>
          <w:color w:val="222222"/>
          <w:szCs w:val="21"/>
          <w:shd w:val="clear" w:color="auto" w:fill="FFFFFF"/>
        </w:rPr>
        <w:t>李宏俊</w:t>
      </w:r>
      <w:r w:rsidRPr="00683D47">
        <w:rPr>
          <w:rFonts w:ascii="Times New Roman" w:hAnsi="Times New Roman" w:cs="Times New Roman"/>
          <w:color w:val="222222"/>
          <w:szCs w:val="21"/>
          <w:shd w:val="clear" w:color="auto" w:fill="FFFFFF"/>
        </w:rPr>
        <w:t xml:space="preserve">, </w:t>
      </w:r>
      <w:r w:rsidRPr="00683D47">
        <w:rPr>
          <w:rFonts w:ascii="Times New Roman" w:hAnsi="Times New Roman" w:cs="Times New Roman" w:hint="eastAsia"/>
          <w:color w:val="222222"/>
          <w:szCs w:val="21"/>
          <w:shd w:val="clear" w:color="auto" w:fill="FFFFFF"/>
        </w:rPr>
        <w:t>王娟</w:t>
      </w:r>
      <w:r w:rsidRPr="00683D47">
        <w:rPr>
          <w:rFonts w:ascii="Times New Roman" w:hAnsi="Times New Roman" w:cs="Times New Roman"/>
          <w:color w:val="222222"/>
          <w:szCs w:val="21"/>
          <w:shd w:val="clear" w:color="auto" w:fill="FFFFFF"/>
        </w:rPr>
        <w:t xml:space="preserve">, </w:t>
      </w:r>
      <w:r w:rsidRPr="00683D47">
        <w:rPr>
          <w:rFonts w:ascii="Times New Roman" w:hAnsi="Times New Roman" w:cs="Times New Roman" w:hint="eastAsia"/>
          <w:color w:val="222222"/>
          <w:szCs w:val="21"/>
          <w:shd w:val="clear" w:color="auto" w:fill="FFFFFF"/>
        </w:rPr>
        <w:t>高祥刚</w:t>
      </w:r>
      <w:r w:rsidRPr="00683D47">
        <w:rPr>
          <w:rFonts w:ascii="Times New Roman" w:hAnsi="Times New Roman" w:cs="Times New Roman"/>
          <w:color w:val="222222"/>
          <w:szCs w:val="21"/>
          <w:shd w:val="clear" w:color="auto" w:fill="FFFFFF"/>
        </w:rPr>
        <w:t xml:space="preserve">, </w:t>
      </w:r>
      <w:r w:rsidRPr="00683D47">
        <w:rPr>
          <w:rFonts w:ascii="Times New Roman" w:hAnsi="Times New Roman" w:cs="Times New Roman" w:hint="eastAsia"/>
          <w:color w:val="222222"/>
          <w:szCs w:val="21"/>
          <w:shd w:val="clear" w:color="auto" w:fill="FFFFFF"/>
        </w:rPr>
        <w:t>等</w:t>
      </w:r>
      <w:r w:rsidRPr="00683D47">
        <w:rPr>
          <w:rFonts w:ascii="Times New Roman" w:hAnsi="Times New Roman" w:cs="Times New Roman"/>
          <w:color w:val="222222"/>
          <w:szCs w:val="21"/>
          <w:shd w:val="clear" w:color="auto" w:fill="FFFFFF"/>
        </w:rPr>
        <w:t xml:space="preserve">. </w:t>
      </w:r>
      <w:r w:rsidRPr="00683D47">
        <w:rPr>
          <w:rFonts w:ascii="Times New Roman" w:hAnsi="Times New Roman" w:cs="Times New Roman" w:hint="eastAsia"/>
          <w:color w:val="222222"/>
          <w:szCs w:val="21"/>
          <w:shd w:val="clear" w:color="auto" w:fill="FFFFFF"/>
        </w:rPr>
        <w:t>圆斑星</w:t>
      </w:r>
      <w:proofErr w:type="gramStart"/>
      <w:r w:rsidRPr="00683D47">
        <w:rPr>
          <w:rFonts w:ascii="Times New Roman" w:hAnsi="Times New Roman" w:cs="Times New Roman" w:hint="eastAsia"/>
          <w:color w:val="222222"/>
          <w:szCs w:val="21"/>
          <w:shd w:val="clear" w:color="auto" w:fill="FFFFFF"/>
        </w:rPr>
        <w:t>鲽</w:t>
      </w:r>
      <w:proofErr w:type="gramEnd"/>
      <w:r w:rsidRPr="00683D47">
        <w:rPr>
          <w:rFonts w:ascii="Times New Roman" w:hAnsi="Times New Roman" w:cs="Times New Roman"/>
          <w:color w:val="222222"/>
          <w:szCs w:val="21"/>
          <w:shd w:val="clear" w:color="auto" w:fill="FFFFFF"/>
        </w:rPr>
        <w:t>MHC IIB</w:t>
      </w:r>
      <w:r w:rsidRPr="00683D47">
        <w:rPr>
          <w:rFonts w:ascii="Times New Roman" w:hAnsi="Times New Roman" w:cs="Times New Roman" w:hint="eastAsia"/>
          <w:color w:val="222222"/>
          <w:szCs w:val="21"/>
          <w:shd w:val="clear" w:color="auto" w:fill="FFFFFF"/>
        </w:rPr>
        <w:t>基因结构、多态性及组织表达分析</w:t>
      </w:r>
      <w:r w:rsidRPr="00683D47">
        <w:rPr>
          <w:rFonts w:ascii="Times New Roman" w:hAnsi="Times New Roman" w:cs="Times New Roman"/>
          <w:color w:val="222222"/>
          <w:szCs w:val="21"/>
          <w:shd w:val="clear" w:color="auto" w:fill="FFFFFF"/>
        </w:rPr>
        <w:t>[J].</w:t>
      </w:r>
      <w:r w:rsidR="000E471B">
        <w:rPr>
          <w:rFonts w:ascii="Times New Roman" w:hAnsi="Times New Roman" w:cs="Times New Roman" w:hint="eastAsia"/>
          <w:color w:val="222222"/>
          <w:szCs w:val="21"/>
          <w:shd w:val="clear" w:color="auto" w:fill="FFFFFF"/>
        </w:rPr>
        <w:t xml:space="preserve"> </w:t>
      </w:r>
      <w:r w:rsidRPr="00683D47">
        <w:rPr>
          <w:rFonts w:ascii="Times New Roman" w:hAnsi="Times New Roman" w:cs="Times New Roman" w:hint="eastAsia"/>
          <w:color w:val="222222"/>
          <w:szCs w:val="21"/>
          <w:shd w:val="clear" w:color="auto" w:fill="FFFFFF"/>
        </w:rPr>
        <w:t>中国水产科学</w:t>
      </w:r>
      <w:r w:rsidRPr="00683D47">
        <w:rPr>
          <w:rFonts w:ascii="Times New Roman" w:hAnsi="Times New Roman" w:cs="Times New Roman"/>
          <w:color w:val="222222"/>
          <w:szCs w:val="21"/>
          <w:shd w:val="clear" w:color="auto" w:fill="FFFFFF"/>
        </w:rPr>
        <w:t>, 2011, 18(2): 299</w:t>
      </w:r>
      <w:r w:rsidR="000E471B">
        <w:rPr>
          <w:rFonts w:ascii="Times New Roman" w:hAnsi="Times New Roman" w:cs="Times New Roman" w:hint="eastAsia"/>
          <w:color w:val="222222"/>
          <w:szCs w:val="21"/>
          <w:shd w:val="clear" w:color="auto" w:fill="FFFFFF"/>
        </w:rPr>
        <w:t>-</w:t>
      </w:r>
      <w:r w:rsidRPr="00683D47">
        <w:rPr>
          <w:rFonts w:ascii="Times New Roman" w:hAnsi="Times New Roman" w:cs="Times New Roman"/>
          <w:color w:val="222222"/>
          <w:szCs w:val="21"/>
          <w:shd w:val="clear" w:color="auto" w:fill="FFFFFF"/>
        </w:rPr>
        <w:t xml:space="preserve">307.] </w:t>
      </w:r>
    </w:p>
    <w:p w:rsidR="00683D47" w:rsidRPr="00683D47" w:rsidRDefault="00683D47" w:rsidP="00C11A65">
      <w:pPr>
        <w:adjustRightInd w:val="0"/>
        <w:snapToGrid w:val="0"/>
        <w:ind w:leftChars="1" w:left="283" w:hangingChars="134" w:hanging="281"/>
        <w:rPr>
          <w:rFonts w:ascii="Times New Roman" w:hAnsi="Times New Roman" w:cs="Times New Roman"/>
          <w:color w:val="222222"/>
          <w:szCs w:val="21"/>
          <w:shd w:val="clear" w:color="auto" w:fill="FFFFFF"/>
        </w:rPr>
      </w:pPr>
      <w:r w:rsidRPr="00683D47">
        <w:rPr>
          <w:rFonts w:ascii="Times New Roman" w:hAnsi="Times New Roman" w:cs="Times New Roman"/>
          <w:color w:val="222222"/>
          <w:szCs w:val="21"/>
          <w:shd w:val="clear" w:color="auto" w:fill="FFFFFF"/>
        </w:rPr>
        <w:t xml:space="preserve">[2] Perry R W, Bradford M J, Grout J A. Effects of disturbance on contribution of energy sources to growth of juvenile chinook </w:t>
      </w:r>
      <w:proofErr w:type="gramStart"/>
      <w:r w:rsidRPr="00683D47">
        <w:rPr>
          <w:rFonts w:ascii="Times New Roman" w:hAnsi="Times New Roman" w:cs="Times New Roman"/>
          <w:color w:val="222222"/>
          <w:szCs w:val="21"/>
          <w:shd w:val="clear" w:color="auto" w:fill="FFFFFF"/>
        </w:rPr>
        <w:t>salmon(</w:t>
      </w:r>
      <w:proofErr w:type="spellStart"/>
      <w:proofErr w:type="gramEnd"/>
      <w:r w:rsidRPr="003E4D43">
        <w:rPr>
          <w:rFonts w:ascii="Times New Roman" w:hAnsi="Times New Roman" w:cs="Times New Roman"/>
          <w:i/>
          <w:color w:val="222222"/>
          <w:szCs w:val="21"/>
          <w:shd w:val="clear" w:color="auto" w:fill="FFFFFF"/>
        </w:rPr>
        <w:t>Oncorhynchus</w:t>
      </w:r>
      <w:proofErr w:type="spellEnd"/>
      <w:r w:rsidRPr="003E4D43">
        <w:rPr>
          <w:rFonts w:ascii="Times New Roman" w:hAnsi="Times New Roman" w:cs="Times New Roman"/>
          <w:i/>
          <w:color w:val="222222"/>
          <w:szCs w:val="21"/>
          <w:shd w:val="clear" w:color="auto" w:fill="FFFFFF"/>
        </w:rPr>
        <w:t xml:space="preserve"> </w:t>
      </w:r>
      <w:proofErr w:type="spellStart"/>
      <w:r w:rsidRPr="003E4D43">
        <w:rPr>
          <w:rFonts w:ascii="Times New Roman" w:hAnsi="Times New Roman" w:cs="Times New Roman"/>
          <w:i/>
          <w:color w:val="222222"/>
          <w:szCs w:val="21"/>
          <w:shd w:val="clear" w:color="auto" w:fill="FFFFFF"/>
        </w:rPr>
        <w:t>tshawytscha</w:t>
      </w:r>
      <w:proofErr w:type="spellEnd"/>
      <w:r w:rsidRPr="00683D47">
        <w:rPr>
          <w:rFonts w:ascii="Times New Roman" w:hAnsi="Times New Roman" w:cs="Times New Roman"/>
          <w:color w:val="222222"/>
          <w:szCs w:val="21"/>
          <w:shd w:val="clear" w:color="auto" w:fill="FFFFFF"/>
        </w:rPr>
        <w:t xml:space="preserve">) in boreal streams[J]. </w:t>
      </w:r>
      <w:hyperlink r:id="rId20" w:tgtFrame="_blank" w:history="1">
        <w:r w:rsidR="00E42BA0" w:rsidRPr="00B929C4">
          <w:rPr>
            <w:rFonts w:ascii="Times New Roman" w:hAnsi="Times New Roman" w:cs="Times New Roman"/>
            <w:color w:val="222222"/>
            <w:szCs w:val="21"/>
            <w:shd w:val="clear" w:color="auto" w:fill="FFFFFF"/>
          </w:rPr>
          <w:t xml:space="preserve">Canadian Journal </w:t>
        </w:r>
        <w:r w:rsidR="00E42BA0">
          <w:rPr>
            <w:rFonts w:ascii="Times New Roman" w:hAnsi="Times New Roman" w:cs="Times New Roman" w:hint="eastAsia"/>
            <w:color w:val="222222"/>
            <w:szCs w:val="21"/>
            <w:shd w:val="clear" w:color="auto" w:fill="FFFFFF"/>
          </w:rPr>
          <w:t>o</w:t>
        </w:r>
        <w:r w:rsidR="00E42BA0" w:rsidRPr="00B929C4">
          <w:rPr>
            <w:rFonts w:ascii="Times New Roman" w:hAnsi="Times New Roman" w:cs="Times New Roman"/>
            <w:color w:val="222222"/>
            <w:szCs w:val="21"/>
            <w:shd w:val="clear" w:color="auto" w:fill="FFFFFF"/>
          </w:rPr>
          <w:t xml:space="preserve">f Fisheries </w:t>
        </w:r>
        <w:r w:rsidR="003E4D43">
          <w:rPr>
            <w:rFonts w:ascii="Times New Roman" w:hAnsi="Times New Roman" w:cs="Times New Roman" w:hint="eastAsia"/>
            <w:color w:val="222222"/>
            <w:szCs w:val="21"/>
            <w:shd w:val="clear" w:color="auto" w:fill="FFFFFF"/>
          </w:rPr>
          <w:t>a</w:t>
        </w:r>
        <w:r w:rsidR="00E42BA0" w:rsidRPr="00B929C4">
          <w:rPr>
            <w:rFonts w:ascii="Times New Roman" w:hAnsi="Times New Roman" w:cs="Times New Roman"/>
            <w:color w:val="222222"/>
            <w:szCs w:val="21"/>
            <w:shd w:val="clear" w:color="auto" w:fill="FFFFFF"/>
          </w:rPr>
          <w:t>nd Aquatic Sciences</w:t>
        </w:r>
      </w:hyperlink>
      <w:r w:rsidRPr="00683D47">
        <w:rPr>
          <w:rFonts w:ascii="Times New Roman" w:hAnsi="Times New Roman" w:cs="Times New Roman"/>
          <w:color w:val="222222"/>
          <w:szCs w:val="21"/>
          <w:shd w:val="clear" w:color="auto" w:fill="FFFFFF"/>
        </w:rPr>
        <w:t>, 2003, 60(4): 390</w:t>
      </w:r>
      <w:r w:rsidR="000E471B">
        <w:rPr>
          <w:rFonts w:ascii="Times New Roman" w:hAnsi="Times New Roman" w:cs="Times New Roman" w:hint="eastAsia"/>
          <w:color w:val="222222"/>
          <w:szCs w:val="21"/>
          <w:shd w:val="clear" w:color="auto" w:fill="FFFFFF"/>
        </w:rPr>
        <w:t>-</w:t>
      </w:r>
      <w:r w:rsidRPr="00683D47">
        <w:rPr>
          <w:rFonts w:ascii="Times New Roman" w:hAnsi="Times New Roman" w:cs="Times New Roman"/>
          <w:color w:val="222222"/>
          <w:szCs w:val="21"/>
          <w:shd w:val="clear" w:color="auto" w:fill="FFFFFF"/>
        </w:rPr>
        <w:t xml:space="preserve">400. </w:t>
      </w:r>
    </w:p>
    <w:p w:rsidR="00683D47" w:rsidRDefault="00683D47" w:rsidP="00C11A65">
      <w:pPr>
        <w:adjustRightInd w:val="0"/>
        <w:snapToGrid w:val="0"/>
        <w:ind w:leftChars="1" w:left="283" w:hangingChars="134" w:hanging="281"/>
        <w:rPr>
          <w:rFonts w:ascii="Times New Roman" w:hAnsi="Times New Roman" w:cs="Times New Roman"/>
          <w:color w:val="222222"/>
          <w:szCs w:val="21"/>
          <w:shd w:val="clear" w:color="auto" w:fill="FFFFFF"/>
        </w:rPr>
      </w:pPr>
    </w:p>
    <w:p w:rsidR="00683D47" w:rsidRPr="00683D47" w:rsidRDefault="00683D47" w:rsidP="00C11A65">
      <w:pPr>
        <w:adjustRightInd w:val="0"/>
        <w:snapToGrid w:val="0"/>
        <w:ind w:leftChars="1" w:left="284" w:hangingChars="134" w:hanging="282"/>
        <w:rPr>
          <w:rFonts w:ascii="Times New Roman" w:hAnsi="Times New Roman" w:cs="Times New Roman"/>
          <w:color w:val="222222"/>
          <w:szCs w:val="21"/>
          <w:shd w:val="clear" w:color="auto" w:fill="FFFFFF"/>
        </w:rPr>
      </w:pPr>
      <w:r w:rsidRPr="00683D47">
        <w:rPr>
          <w:rFonts w:ascii="Times New Roman" w:hAnsi="Times New Roman" w:cs="Times New Roman" w:hint="eastAsia"/>
          <w:b/>
          <w:bCs/>
          <w:color w:val="222222"/>
          <w:szCs w:val="21"/>
          <w:shd w:val="clear" w:color="auto" w:fill="FFFFFF"/>
        </w:rPr>
        <w:t>专著或论文集</w:t>
      </w:r>
    </w:p>
    <w:p w:rsidR="00683D47" w:rsidRPr="00683D47" w:rsidRDefault="00683D47" w:rsidP="00C11A65">
      <w:pPr>
        <w:adjustRightInd w:val="0"/>
        <w:snapToGrid w:val="0"/>
        <w:ind w:leftChars="1" w:left="283" w:hangingChars="134" w:hanging="281"/>
        <w:rPr>
          <w:rFonts w:ascii="Times New Roman" w:hAnsi="Times New Roman" w:cs="Times New Roman"/>
          <w:color w:val="222222"/>
          <w:szCs w:val="21"/>
          <w:shd w:val="clear" w:color="auto" w:fill="FFFFFF"/>
        </w:rPr>
      </w:pPr>
      <w:r w:rsidRPr="00683D47">
        <w:rPr>
          <w:rFonts w:ascii="Times New Roman" w:hAnsi="Times New Roman" w:cs="Times New Roman"/>
          <w:color w:val="222222"/>
          <w:szCs w:val="21"/>
          <w:shd w:val="clear" w:color="auto" w:fill="FFFFFF"/>
        </w:rPr>
        <w:t xml:space="preserve">[3] Effect of chronic ammonia exposure on partial physiological and histological characteristic of juvenile soft-shelled turtle, </w:t>
      </w:r>
      <w:proofErr w:type="spellStart"/>
      <w:r w:rsidRPr="00683D47">
        <w:rPr>
          <w:rFonts w:ascii="Times New Roman" w:hAnsi="Times New Roman" w:cs="Times New Roman"/>
          <w:i/>
          <w:iCs/>
          <w:color w:val="222222"/>
          <w:szCs w:val="21"/>
          <w:shd w:val="clear" w:color="auto" w:fill="FFFFFF"/>
        </w:rPr>
        <w:t>Pelodiscus</w:t>
      </w:r>
      <w:proofErr w:type="spellEnd"/>
      <w:r w:rsidRPr="00683D47">
        <w:rPr>
          <w:rFonts w:ascii="Times New Roman" w:hAnsi="Times New Roman" w:cs="Times New Roman"/>
          <w:i/>
          <w:iCs/>
          <w:color w:val="222222"/>
          <w:szCs w:val="21"/>
          <w:shd w:val="clear" w:color="auto" w:fill="FFFFFF"/>
        </w:rPr>
        <w:t xml:space="preserve"> </w:t>
      </w:r>
      <w:proofErr w:type="spellStart"/>
      <w:r w:rsidRPr="00683D47">
        <w:rPr>
          <w:rFonts w:ascii="Times New Roman" w:hAnsi="Times New Roman" w:cs="Times New Roman"/>
          <w:i/>
          <w:iCs/>
          <w:color w:val="222222"/>
          <w:szCs w:val="21"/>
          <w:shd w:val="clear" w:color="auto" w:fill="FFFFFF"/>
        </w:rPr>
        <w:t>sinensis</w:t>
      </w:r>
      <w:proofErr w:type="spellEnd"/>
      <w:r w:rsidRPr="00683D47">
        <w:rPr>
          <w:rFonts w:ascii="Times New Roman" w:hAnsi="Times New Roman" w:cs="Times New Roman"/>
          <w:color w:val="222222"/>
          <w:szCs w:val="21"/>
          <w:shd w:val="clear" w:color="auto" w:fill="FFFFFF"/>
        </w:rPr>
        <w:t xml:space="preserve"> during hibernation[C]//Liu Q, Xu </w:t>
      </w:r>
      <w:proofErr w:type="spellStart"/>
      <w:r w:rsidRPr="00683D47">
        <w:rPr>
          <w:rFonts w:ascii="Times New Roman" w:hAnsi="Times New Roman" w:cs="Times New Roman"/>
          <w:color w:val="222222"/>
          <w:szCs w:val="21"/>
          <w:shd w:val="clear" w:color="auto" w:fill="FFFFFF"/>
        </w:rPr>
        <w:t>Pao</w:t>
      </w:r>
      <w:proofErr w:type="spellEnd"/>
      <w:r w:rsidRPr="00683D47">
        <w:rPr>
          <w:rFonts w:ascii="Times New Roman" w:hAnsi="Times New Roman" w:cs="Times New Roman"/>
          <w:color w:val="222222"/>
          <w:szCs w:val="21"/>
          <w:shd w:val="clear" w:color="auto" w:fill="FFFFFF"/>
        </w:rPr>
        <w:t>. Fishery Environmental Evaluation and Ecological Rehabilitation. Beijing: China Ocean Press, 2003: 11</w:t>
      </w:r>
      <w:r w:rsidR="000E471B">
        <w:rPr>
          <w:rFonts w:ascii="Times New Roman" w:hAnsi="Times New Roman" w:cs="Times New Roman" w:hint="eastAsia"/>
          <w:color w:val="222222"/>
          <w:szCs w:val="21"/>
          <w:shd w:val="clear" w:color="auto" w:fill="FFFFFF"/>
        </w:rPr>
        <w:t>-</w:t>
      </w:r>
      <w:r w:rsidRPr="00683D47">
        <w:rPr>
          <w:rFonts w:ascii="Times New Roman" w:hAnsi="Times New Roman" w:cs="Times New Roman"/>
          <w:color w:val="222222"/>
          <w:szCs w:val="21"/>
          <w:shd w:val="clear" w:color="auto" w:fill="FFFFFF"/>
        </w:rPr>
        <w:t>17. [</w:t>
      </w:r>
      <w:r w:rsidRPr="00683D47">
        <w:rPr>
          <w:rFonts w:ascii="Times New Roman" w:hAnsi="Times New Roman" w:cs="Times New Roman" w:hint="eastAsia"/>
          <w:color w:val="222222"/>
          <w:szCs w:val="21"/>
          <w:shd w:val="clear" w:color="auto" w:fill="FFFFFF"/>
        </w:rPr>
        <w:t>陈欣然</w:t>
      </w:r>
      <w:r w:rsidRPr="00683D47">
        <w:rPr>
          <w:rFonts w:ascii="Times New Roman" w:hAnsi="Times New Roman" w:cs="Times New Roman"/>
          <w:color w:val="222222"/>
          <w:szCs w:val="21"/>
          <w:shd w:val="clear" w:color="auto" w:fill="FFFFFF"/>
        </w:rPr>
        <w:t xml:space="preserve">, </w:t>
      </w:r>
      <w:r w:rsidRPr="00683D47">
        <w:rPr>
          <w:rFonts w:ascii="Times New Roman" w:hAnsi="Times New Roman" w:cs="Times New Roman" w:hint="eastAsia"/>
          <w:color w:val="222222"/>
          <w:szCs w:val="21"/>
          <w:shd w:val="clear" w:color="auto" w:fill="FFFFFF"/>
        </w:rPr>
        <w:t>牛翠娟</w:t>
      </w:r>
      <w:r w:rsidRPr="00683D47">
        <w:rPr>
          <w:rFonts w:ascii="Times New Roman" w:hAnsi="Times New Roman" w:cs="Times New Roman"/>
          <w:color w:val="222222"/>
          <w:szCs w:val="21"/>
          <w:shd w:val="clear" w:color="auto" w:fill="FFFFFF"/>
        </w:rPr>
        <w:t xml:space="preserve">. </w:t>
      </w:r>
      <w:r w:rsidRPr="00683D47">
        <w:rPr>
          <w:rFonts w:ascii="Times New Roman" w:hAnsi="Times New Roman" w:cs="Times New Roman" w:hint="eastAsia"/>
          <w:color w:val="222222"/>
          <w:szCs w:val="21"/>
          <w:shd w:val="clear" w:color="auto" w:fill="FFFFFF"/>
        </w:rPr>
        <w:t>冬眠期氨暴露对中华鳖幼鳖部分组织学特性的影响</w:t>
      </w:r>
      <w:r w:rsidRPr="00683D47">
        <w:rPr>
          <w:rFonts w:ascii="Times New Roman" w:hAnsi="Times New Roman" w:cs="Times New Roman"/>
          <w:color w:val="222222"/>
          <w:szCs w:val="21"/>
          <w:shd w:val="clear" w:color="auto" w:fill="FFFFFF"/>
        </w:rPr>
        <w:t>[C]//</w:t>
      </w:r>
      <w:r w:rsidRPr="00683D47">
        <w:rPr>
          <w:rFonts w:ascii="Times New Roman" w:hAnsi="Times New Roman" w:cs="Times New Roman" w:hint="eastAsia"/>
          <w:color w:val="222222"/>
          <w:szCs w:val="21"/>
          <w:shd w:val="clear" w:color="auto" w:fill="FFFFFF"/>
        </w:rPr>
        <w:t>刘晴</w:t>
      </w:r>
      <w:r w:rsidRPr="00683D47">
        <w:rPr>
          <w:rFonts w:ascii="Times New Roman" w:hAnsi="Times New Roman" w:cs="Times New Roman"/>
          <w:color w:val="222222"/>
          <w:szCs w:val="21"/>
          <w:shd w:val="clear" w:color="auto" w:fill="FFFFFF"/>
        </w:rPr>
        <w:t xml:space="preserve">, </w:t>
      </w:r>
      <w:proofErr w:type="gramStart"/>
      <w:r w:rsidRPr="00683D47">
        <w:rPr>
          <w:rFonts w:ascii="Times New Roman" w:hAnsi="Times New Roman" w:cs="Times New Roman" w:hint="eastAsia"/>
          <w:color w:val="222222"/>
          <w:szCs w:val="21"/>
          <w:shd w:val="clear" w:color="auto" w:fill="FFFFFF"/>
        </w:rPr>
        <w:t>徐跑</w:t>
      </w:r>
      <w:proofErr w:type="gramEnd"/>
      <w:r w:rsidRPr="00683D47">
        <w:rPr>
          <w:rFonts w:ascii="Times New Roman" w:hAnsi="Times New Roman" w:cs="Times New Roman"/>
          <w:color w:val="222222"/>
          <w:szCs w:val="21"/>
          <w:shd w:val="clear" w:color="auto" w:fill="FFFFFF"/>
        </w:rPr>
        <w:t xml:space="preserve">. </w:t>
      </w:r>
      <w:r w:rsidRPr="00683D47">
        <w:rPr>
          <w:rFonts w:ascii="Times New Roman" w:hAnsi="Times New Roman" w:cs="Times New Roman" w:hint="eastAsia"/>
          <w:color w:val="222222"/>
          <w:szCs w:val="21"/>
          <w:shd w:val="clear" w:color="auto" w:fill="FFFFFF"/>
        </w:rPr>
        <w:t>渔业环境评价与生态修复</w:t>
      </w:r>
      <w:r w:rsidRPr="00683D47">
        <w:rPr>
          <w:rFonts w:ascii="Times New Roman" w:hAnsi="Times New Roman" w:cs="Times New Roman"/>
          <w:color w:val="222222"/>
          <w:szCs w:val="21"/>
          <w:shd w:val="clear" w:color="auto" w:fill="FFFFFF"/>
        </w:rPr>
        <w:t xml:space="preserve">. </w:t>
      </w:r>
      <w:r w:rsidRPr="00683D47">
        <w:rPr>
          <w:rFonts w:ascii="Times New Roman" w:hAnsi="Times New Roman" w:cs="Times New Roman" w:hint="eastAsia"/>
          <w:color w:val="222222"/>
          <w:szCs w:val="21"/>
          <w:shd w:val="clear" w:color="auto" w:fill="FFFFFF"/>
        </w:rPr>
        <w:t>北京</w:t>
      </w:r>
      <w:r w:rsidRPr="00683D47">
        <w:rPr>
          <w:rFonts w:ascii="Times New Roman" w:hAnsi="Times New Roman" w:cs="Times New Roman"/>
          <w:color w:val="222222"/>
          <w:szCs w:val="21"/>
          <w:shd w:val="clear" w:color="auto" w:fill="FFFFFF"/>
        </w:rPr>
        <w:t xml:space="preserve">: </w:t>
      </w:r>
      <w:r w:rsidRPr="00683D47">
        <w:rPr>
          <w:rFonts w:ascii="Times New Roman" w:hAnsi="Times New Roman" w:cs="Times New Roman" w:hint="eastAsia"/>
          <w:color w:val="222222"/>
          <w:szCs w:val="21"/>
          <w:shd w:val="clear" w:color="auto" w:fill="FFFFFF"/>
        </w:rPr>
        <w:t>海洋出版社</w:t>
      </w:r>
      <w:r w:rsidRPr="00683D47">
        <w:rPr>
          <w:rFonts w:ascii="Times New Roman" w:hAnsi="Times New Roman" w:cs="Times New Roman"/>
          <w:color w:val="222222"/>
          <w:szCs w:val="21"/>
          <w:shd w:val="clear" w:color="auto" w:fill="FFFFFF"/>
        </w:rPr>
        <w:t>, 2003: 11</w:t>
      </w:r>
      <w:r w:rsidR="000E471B">
        <w:rPr>
          <w:rFonts w:ascii="Times New Roman" w:hAnsi="Times New Roman" w:cs="Times New Roman" w:hint="eastAsia"/>
          <w:color w:val="222222"/>
          <w:szCs w:val="21"/>
          <w:shd w:val="clear" w:color="auto" w:fill="FFFFFF"/>
        </w:rPr>
        <w:t>-</w:t>
      </w:r>
      <w:r w:rsidRPr="00683D47">
        <w:rPr>
          <w:rFonts w:ascii="Times New Roman" w:hAnsi="Times New Roman" w:cs="Times New Roman"/>
          <w:color w:val="222222"/>
          <w:szCs w:val="21"/>
          <w:shd w:val="clear" w:color="auto" w:fill="FFFFFF"/>
        </w:rPr>
        <w:t>17.]</w:t>
      </w:r>
    </w:p>
    <w:p w:rsidR="00683D47" w:rsidRPr="00683D47" w:rsidRDefault="003E4D43" w:rsidP="00C11A65">
      <w:pPr>
        <w:adjustRightInd w:val="0"/>
        <w:snapToGrid w:val="0"/>
        <w:ind w:leftChars="1" w:left="283" w:hangingChars="134" w:hanging="281"/>
        <w:rPr>
          <w:rFonts w:ascii="Times New Roman" w:hAnsi="Times New Roman" w:cs="Times New Roman"/>
          <w:color w:val="222222"/>
          <w:szCs w:val="21"/>
          <w:shd w:val="clear" w:color="auto" w:fill="FFFFFF"/>
        </w:rPr>
      </w:pPr>
      <w:r>
        <w:rPr>
          <w:rFonts w:ascii="Times New Roman" w:hAnsi="Times New Roman" w:cs="Times New Roman" w:hint="eastAsia"/>
          <w:color w:val="222222"/>
          <w:szCs w:val="21"/>
          <w:shd w:val="clear" w:color="auto" w:fill="FFFFFF"/>
        </w:rPr>
        <w:t xml:space="preserve">  </w:t>
      </w:r>
      <w:r w:rsidR="00683D47" w:rsidRPr="00683D47">
        <w:rPr>
          <w:rFonts w:ascii="Times New Roman" w:hAnsi="Times New Roman" w:cs="Times New Roman" w:hint="eastAsia"/>
          <w:color w:val="222222"/>
          <w:szCs w:val="21"/>
          <w:shd w:val="clear" w:color="auto" w:fill="FFFFFF"/>
        </w:rPr>
        <w:t>（论文集析出文献）</w:t>
      </w:r>
    </w:p>
    <w:p w:rsidR="00683D47" w:rsidRPr="00683D47" w:rsidRDefault="00683D47" w:rsidP="00C11A65">
      <w:pPr>
        <w:adjustRightInd w:val="0"/>
        <w:snapToGrid w:val="0"/>
        <w:ind w:leftChars="1" w:left="283" w:hangingChars="134" w:hanging="281"/>
        <w:rPr>
          <w:rFonts w:ascii="Times New Roman" w:hAnsi="Times New Roman" w:cs="Times New Roman"/>
          <w:color w:val="222222"/>
          <w:szCs w:val="21"/>
          <w:shd w:val="clear" w:color="auto" w:fill="FFFFFF"/>
        </w:rPr>
      </w:pPr>
      <w:r w:rsidRPr="00683D47">
        <w:rPr>
          <w:rFonts w:ascii="Times New Roman" w:hAnsi="Times New Roman" w:cs="Times New Roman"/>
          <w:color w:val="222222"/>
          <w:szCs w:val="21"/>
          <w:shd w:val="clear" w:color="auto" w:fill="FFFFFF"/>
        </w:rPr>
        <w:t>[4] Smith J T, Lewin C S. Chemistry and mechanisms of action of the quinolone antimicrobials[C]//The Quinolones. London: Academic Press, 1988. 23</w:t>
      </w:r>
      <w:r w:rsidR="000E471B">
        <w:rPr>
          <w:rFonts w:ascii="Times New Roman" w:hAnsi="Times New Roman" w:cs="Times New Roman" w:hint="eastAsia"/>
          <w:color w:val="222222"/>
          <w:szCs w:val="21"/>
          <w:shd w:val="clear" w:color="auto" w:fill="FFFFFF"/>
        </w:rPr>
        <w:t>-</w:t>
      </w:r>
      <w:r w:rsidRPr="00683D47">
        <w:rPr>
          <w:rFonts w:ascii="Times New Roman" w:hAnsi="Times New Roman" w:cs="Times New Roman"/>
          <w:color w:val="222222"/>
          <w:szCs w:val="21"/>
          <w:shd w:val="clear" w:color="auto" w:fill="FFFFFF"/>
        </w:rPr>
        <w:t xml:space="preserve">82. </w:t>
      </w:r>
      <w:r w:rsidRPr="00683D47">
        <w:rPr>
          <w:rFonts w:ascii="Times New Roman" w:hAnsi="Times New Roman" w:cs="Times New Roman" w:hint="eastAsia"/>
          <w:color w:val="222222"/>
          <w:szCs w:val="21"/>
          <w:shd w:val="clear" w:color="auto" w:fill="FFFFFF"/>
        </w:rPr>
        <w:t>（论文集析出文献）</w:t>
      </w:r>
    </w:p>
    <w:p w:rsidR="00683D47" w:rsidRPr="002D06FF" w:rsidRDefault="00683D47" w:rsidP="00C11A65">
      <w:pPr>
        <w:adjustRightInd w:val="0"/>
        <w:snapToGrid w:val="0"/>
        <w:ind w:leftChars="1" w:left="283" w:hangingChars="134" w:hanging="281"/>
        <w:rPr>
          <w:rFonts w:ascii="Times New Roman" w:hAnsi="Times New Roman" w:cs="Times New Roman"/>
          <w:color w:val="222222"/>
          <w:szCs w:val="21"/>
          <w:shd w:val="clear" w:color="auto" w:fill="FFFFFF"/>
          <w:lang w:val="fr-FR"/>
        </w:rPr>
      </w:pPr>
      <w:r w:rsidRPr="00683D47">
        <w:rPr>
          <w:rFonts w:ascii="Times New Roman" w:hAnsi="Times New Roman" w:cs="Times New Roman"/>
          <w:color w:val="222222"/>
          <w:szCs w:val="21"/>
          <w:shd w:val="clear" w:color="auto" w:fill="FFFFFF"/>
        </w:rPr>
        <w:t xml:space="preserve">[5] </w:t>
      </w:r>
      <w:r w:rsidRPr="00683D47">
        <w:rPr>
          <w:rFonts w:ascii="Times New Roman" w:hAnsi="Times New Roman" w:cs="Times New Roman"/>
          <w:color w:val="222222"/>
          <w:szCs w:val="21"/>
          <w:shd w:val="clear" w:color="auto" w:fill="FFFFFF"/>
          <w:lang w:val="fr-FR"/>
        </w:rPr>
        <w:t>Dai A Y, Yang S L, Song Y Z, et al. Chinese Marine Crabs[M]. Beijing: China Ocean Press, 1986: 213</w:t>
      </w:r>
      <w:r w:rsidR="000E471B">
        <w:rPr>
          <w:rFonts w:ascii="Times New Roman" w:hAnsi="Times New Roman" w:cs="Times New Roman" w:hint="eastAsia"/>
          <w:color w:val="222222"/>
          <w:szCs w:val="21"/>
          <w:shd w:val="clear" w:color="auto" w:fill="FFFFFF"/>
          <w:lang w:val="fr-FR"/>
        </w:rPr>
        <w:t>-</w:t>
      </w:r>
      <w:r w:rsidRPr="00683D47">
        <w:rPr>
          <w:rFonts w:ascii="Times New Roman" w:hAnsi="Times New Roman" w:cs="Times New Roman"/>
          <w:color w:val="222222"/>
          <w:szCs w:val="21"/>
          <w:shd w:val="clear" w:color="auto" w:fill="FFFFFF"/>
          <w:lang w:val="fr-FR"/>
        </w:rPr>
        <w:t>214.[</w:t>
      </w:r>
      <w:r w:rsidRPr="00683D47">
        <w:rPr>
          <w:rFonts w:ascii="Times New Roman" w:hAnsi="Times New Roman" w:cs="Times New Roman" w:hint="eastAsia"/>
          <w:color w:val="222222"/>
          <w:szCs w:val="21"/>
          <w:shd w:val="clear" w:color="auto" w:fill="FFFFFF"/>
        </w:rPr>
        <w:t>戴爱云</w:t>
      </w:r>
      <w:r w:rsidRPr="00683D47">
        <w:rPr>
          <w:rFonts w:ascii="Times New Roman" w:hAnsi="Times New Roman" w:cs="Times New Roman"/>
          <w:color w:val="222222"/>
          <w:szCs w:val="21"/>
          <w:shd w:val="clear" w:color="auto" w:fill="FFFFFF"/>
          <w:lang w:val="fr-FR"/>
        </w:rPr>
        <w:t xml:space="preserve">, </w:t>
      </w:r>
      <w:proofErr w:type="gramStart"/>
      <w:r w:rsidRPr="00683D47">
        <w:rPr>
          <w:rFonts w:ascii="Times New Roman" w:hAnsi="Times New Roman" w:cs="Times New Roman" w:hint="eastAsia"/>
          <w:color w:val="222222"/>
          <w:szCs w:val="21"/>
          <w:shd w:val="clear" w:color="auto" w:fill="FFFFFF"/>
        </w:rPr>
        <w:t>杨思谅</w:t>
      </w:r>
      <w:proofErr w:type="gramEnd"/>
      <w:r w:rsidRPr="00683D47">
        <w:rPr>
          <w:rFonts w:ascii="Times New Roman" w:hAnsi="Times New Roman" w:cs="Times New Roman"/>
          <w:color w:val="222222"/>
          <w:szCs w:val="21"/>
          <w:shd w:val="clear" w:color="auto" w:fill="FFFFFF"/>
          <w:lang w:val="fr-FR"/>
        </w:rPr>
        <w:t xml:space="preserve">, </w:t>
      </w:r>
      <w:r w:rsidRPr="00683D47">
        <w:rPr>
          <w:rFonts w:ascii="Times New Roman" w:hAnsi="Times New Roman" w:cs="Times New Roman" w:hint="eastAsia"/>
          <w:color w:val="222222"/>
          <w:szCs w:val="21"/>
          <w:shd w:val="clear" w:color="auto" w:fill="FFFFFF"/>
        </w:rPr>
        <w:t>宋玉枝</w:t>
      </w:r>
      <w:r w:rsidRPr="00683D47">
        <w:rPr>
          <w:rFonts w:ascii="Times New Roman" w:hAnsi="Times New Roman" w:cs="Times New Roman"/>
          <w:color w:val="222222"/>
          <w:szCs w:val="21"/>
          <w:shd w:val="clear" w:color="auto" w:fill="FFFFFF"/>
          <w:lang w:val="fr-FR"/>
        </w:rPr>
        <w:t xml:space="preserve">, </w:t>
      </w:r>
      <w:r w:rsidRPr="00683D47">
        <w:rPr>
          <w:rFonts w:ascii="Times New Roman" w:hAnsi="Times New Roman" w:cs="Times New Roman" w:hint="eastAsia"/>
          <w:color w:val="222222"/>
          <w:szCs w:val="21"/>
          <w:shd w:val="clear" w:color="auto" w:fill="FFFFFF"/>
        </w:rPr>
        <w:t>等</w:t>
      </w:r>
      <w:r w:rsidRPr="00683D47">
        <w:rPr>
          <w:rFonts w:ascii="Times New Roman" w:hAnsi="Times New Roman" w:cs="Times New Roman"/>
          <w:color w:val="222222"/>
          <w:szCs w:val="21"/>
          <w:shd w:val="clear" w:color="auto" w:fill="FFFFFF"/>
          <w:lang w:val="fr-FR"/>
        </w:rPr>
        <w:t xml:space="preserve">. </w:t>
      </w:r>
      <w:r w:rsidRPr="00683D47">
        <w:rPr>
          <w:rFonts w:ascii="Times New Roman" w:hAnsi="Times New Roman" w:cs="Times New Roman" w:hint="eastAsia"/>
          <w:color w:val="222222"/>
          <w:szCs w:val="21"/>
          <w:shd w:val="clear" w:color="auto" w:fill="FFFFFF"/>
        </w:rPr>
        <w:t>中国海洋蟹类</w:t>
      </w:r>
      <w:r w:rsidRPr="00683D47">
        <w:rPr>
          <w:rFonts w:ascii="Times New Roman" w:hAnsi="Times New Roman" w:cs="Times New Roman"/>
          <w:color w:val="222222"/>
          <w:szCs w:val="21"/>
          <w:shd w:val="clear" w:color="auto" w:fill="FFFFFF"/>
          <w:lang w:val="fr-FR"/>
        </w:rPr>
        <w:t xml:space="preserve">[M]. </w:t>
      </w:r>
      <w:r w:rsidRPr="00683D47">
        <w:rPr>
          <w:rFonts w:ascii="Times New Roman" w:hAnsi="Times New Roman" w:cs="Times New Roman" w:hint="eastAsia"/>
          <w:color w:val="222222"/>
          <w:szCs w:val="21"/>
          <w:shd w:val="clear" w:color="auto" w:fill="FFFFFF"/>
        </w:rPr>
        <w:t>北京</w:t>
      </w:r>
      <w:r w:rsidRPr="00683D47">
        <w:rPr>
          <w:rFonts w:ascii="Times New Roman" w:hAnsi="Times New Roman" w:cs="Times New Roman"/>
          <w:color w:val="222222"/>
          <w:szCs w:val="21"/>
          <w:shd w:val="clear" w:color="auto" w:fill="FFFFFF"/>
          <w:lang w:val="fr-FR"/>
        </w:rPr>
        <w:t xml:space="preserve">: </w:t>
      </w:r>
      <w:r w:rsidRPr="00683D47">
        <w:rPr>
          <w:rFonts w:ascii="Times New Roman" w:hAnsi="Times New Roman" w:cs="Times New Roman" w:hint="eastAsia"/>
          <w:color w:val="222222"/>
          <w:szCs w:val="21"/>
          <w:shd w:val="clear" w:color="auto" w:fill="FFFFFF"/>
        </w:rPr>
        <w:t>海洋出版社</w:t>
      </w:r>
      <w:r w:rsidRPr="00683D47">
        <w:rPr>
          <w:rFonts w:ascii="Times New Roman" w:hAnsi="Times New Roman" w:cs="Times New Roman"/>
          <w:color w:val="222222"/>
          <w:szCs w:val="21"/>
          <w:shd w:val="clear" w:color="auto" w:fill="FFFFFF"/>
          <w:lang w:val="fr-FR"/>
        </w:rPr>
        <w:t>, 1986: 213</w:t>
      </w:r>
      <w:r w:rsidR="000E471B">
        <w:rPr>
          <w:rFonts w:ascii="Times New Roman" w:hAnsi="Times New Roman" w:cs="Times New Roman" w:hint="eastAsia"/>
          <w:color w:val="222222"/>
          <w:szCs w:val="21"/>
          <w:shd w:val="clear" w:color="auto" w:fill="FFFFFF"/>
          <w:lang w:val="fr-FR"/>
        </w:rPr>
        <w:t>-</w:t>
      </w:r>
      <w:r w:rsidRPr="00683D47">
        <w:rPr>
          <w:rFonts w:ascii="Times New Roman" w:hAnsi="Times New Roman" w:cs="Times New Roman"/>
          <w:color w:val="222222"/>
          <w:szCs w:val="21"/>
          <w:shd w:val="clear" w:color="auto" w:fill="FFFFFF"/>
          <w:lang w:val="fr-FR"/>
        </w:rPr>
        <w:t>214.]</w:t>
      </w:r>
    </w:p>
    <w:p w:rsidR="00683D47" w:rsidRPr="002D06FF" w:rsidRDefault="00683D47" w:rsidP="00C11A65">
      <w:pPr>
        <w:adjustRightInd w:val="0"/>
        <w:snapToGrid w:val="0"/>
        <w:ind w:leftChars="1" w:left="283" w:hangingChars="134" w:hanging="281"/>
        <w:rPr>
          <w:rFonts w:ascii="Times New Roman" w:hAnsi="Times New Roman" w:cs="Times New Roman"/>
          <w:color w:val="222222"/>
          <w:szCs w:val="21"/>
          <w:shd w:val="clear" w:color="auto" w:fill="FFFFFF"/>
          <w:lang w:val="fr-FR"/>
        </w:rPr>
      </w:pPr>
      <w:r w:rsidRPr="002D06FF">
        <w:rPr>
          <w:rFonts w:ascii="Times New Roman" w:hAnsi="Times New Roman" w:cs="Times New Roman"/>
          <w:color w:val="222222"/>
          <w:szCs w:val="21"/>
          <w:shd w:val="clear" w:color="auto" w:fill="FFFFFF"/>
          <w:lang w:val="fr-FR"/>
        </w:rPr>
        <w:t>[6] Reynolds J E F. Martindale: the Extra Pharmacopoeia[M]. 29th ed. London: The Pharmaceutical Press, 1989: 1896.</w:t>
      </w:r>
    </w:p>
    <w:p w:rsidR="00683D47" w:rsidRPr="002D06FF" w:rsidRDefault="00683D47" w:rsidP="00C11A65">
      <w:pPr>
        <w:adjustRightInd w:val="0"/>
        <w:snapToGrid w:val="0"/>
        <w:ind w:leftChars="1" w:left="283" w:hangingChars="134" w:hanging="281"/>
        <w:rPr>
          <w:rFonts w:ascii="Times New Roman" w:hAnsi="Times New Roman" w:cs="Times New Roman"/>
          <w:color w:val="222222"/>
          <w:szCs w:val="21"/>
          <w:shd w:val="clear" w:color="auto" w:fill="FFFFFF"/>
          <w:lang w:val="fr-FR"/>
        </w:rPr>
      </w:pPr>
    </w:p>
    <w:p w:rsidR="00683D47" w:rsidRPr="002D06FF" w:rsidRDefault="00683D47" w:rsidP="00C11A65">
      <w:pPr>
        <w:adjustRightInd w:val="0"/>
        <w:snapToGrid w:val="0"/>
        <w:ind w:leftChars="1" w:left="284" w:hangingChars="134" w:hanging="282"/>
        <w:rPr>
          <w:rFonts w:ascii="Times New Roman" w:hAnsi="Times New Roman" w:cs="Times New Roman"/>
          <w:color w:val="222222"/>
          <w:szCs w:val="21"/>
          <w:shd w:val="clear" w:color="auto" w:fill="FFFFFF"/>
          <w:lang w:val="fr-FR"/>
        </w:rPr>
      </w:pPr>
      <w:r w:rsidRPr="00683D47">
        <w:rPr>
          <w:rFonts w:ascii="Times New Roman" w:hAnsi="Times New Roman" w:cs="Times New Roman" w:hint="eastAsia"/>
          <w:b/>
          <w:bCs/>
          <w:color w:val="222222"/>
          <w:szCs w:val="21"/>
          <w:shd w:val="clear" w:color="auto" w:fill="FFFFFF"/>
        </w:rPr>
        <w:t>学位论文</w:t>
      </w:r>
    </w:p>
    <w:p w:rsidR="00683D47" w:rsidRPr="002D06FF" w:rsidRDefault="00683D47" w:rsidP="00C11A65">
      <w:pPr>
        <w:adjustRightInd w:val="0"/>
        <w:snapToGrid w:val="0"/>
        <w:ind w:leftChars="1" w:left="283" w:hangingChars="134" w:hanging="281"/>
        <w:rPr>
          <w:rFonts w:ascii="Times New Roman" w:hAnsi="Times New Roman" w:cs="Times New Roman"/>
          <w:color w:val="222222"/>
          <w:szCs w:val="21"/>
          <w:shd w:val="clear" w:color="auto" w:fill="FFFFFF"/>
          <w:lang w:val="fr-FR"/>
        </w:rPr>
      </w:pPr>
      <w:r w:rsidRPr="002D06FF">
        <w:rPr>
          <w:rFonts w:ascii="Times New Roman" w:hAnsi="Times New Roman" w:cs="Times New Roman"/>
          <w:color w:val="222222"/>
          <w:szCs w:val="21"/>
          <w:shd w:val="clear" w:color="auto" w:fill="FFFFFF"/>
          <w:lang w:val="fr-FR"/>
        </w:rPr>
        <w:t>[7] Gong C X. Esitimating potential yield for neon flying squid (</w:t>
      </w:r>
      <w:r w:rsidRPr="002D06FF">
        <w:rPr>
          <w:rFonts w:ascii="Times New Roman" w:hAnsi="Times New Roman" w:cs="Times New Roman"/>
          <w:i/>
          <w:iCs/>
          <w:color w:val="222222"/>
          <w:szCs w:val="21"/>
          <w:shd w:val="clear" w:color="auto" w:fill="FFFFFF"/>
          <w:lang w:val="fr-FR"/>
        </w:rPr>
        <w:t>Ommastrephes bartramii</w:t>
      </w:r>
      <w:r w:rsidRPr="002D06FF">
        <w:rPr>
          <w:rFonts w:ascii="Times New Roman" w:hAnsi="Times New Roman" w:cs="Times New Roman"/>
          <w:color w:val="222222"/>
          <w:szCs w:val="21"/>
          <w:shd w:val="clear" w:color="auto" w:fill="FFFFFF"/>
          <w:lang w:val="fr-FR"/>
        </w:rPr>
        <w:t>) in the Northwest Pacific Ocean based on habitat suitability index model[D]. Shanghai: Shanghai Ocean University, 2012. [</w:t>
      </w:r>
      <w:r w:rsidRPr="00683D47">
        <w:rPr>
          <w:rFonts w:ascii="Times New Roman" w:hAnsi="Times New Roman" w:cs="Times New Roman" w:hint="eastAsia"/>
          <w:color w:val="222222"/>
          <w:szCs w:val="21"/>
          <w:shd w:val="clear" w:color="auto" w:fill="FFFFFF"/>
        </w:rPr>
        <w:t>龚彩霞</w:t>
      </w:r>
      <w:r w:rsidRPr="002D06FF">
        <w:rPr>
          <w:rFonts w:ascii="Times New Roman" w:hAnsi="Times New Roman" w:cs="Times New Roman"/>
          <w:color w:val="222222"/>
          <w:szCs w:val="21"/>
          <w:shd w:val="clear" w:color="auto" w:fill="FFFFFF"/>
          <w:lang w:val="fr-FR"/>
        </w:rPr>
        <w:t xml:space="preserve">. </w:t>
      </w:r>
      <w:r w:rsidRPr="00683D47">
        <w:rPr>
          <w:rFonts w:ascii="Times New Roman" w:hAnsi="Times New Roman" w:cs="Times New Roman" w:hint="eastAsia"/>
          <w:color w:val="222222"/>
          <w:szCs w:val="21"/>
          <w:shd w:val="clear" w:color="auto" w:fill="FFFFFF"/>
        </w:rPr>
        <w:t>基于栖息地指数的西北太平洋柔鱼渔获量估算</w:t>
      </w:r>
      <w:r w:rsidRPr="002D06FF">
        <w:rPr>
          <w:rFonts w:ascii="Times New Roman" w:hAnsi="Times New Roman" w:cs="Times New Roman"/>
          <w:color w:val="222222"/>
          <w:szCs w:val="21"/>
          <w:shd w:val="clear" w:color="auto" w:fill="FFFFFF"/>
          <w:lang w:val="fr-FR"/>
        </w:rPr>
        <w:t xml:space="preserve">[D]. </w:t>
      </w:r>
      <w:r w:rsidRPr="00683D47">
        <w:rPr>
          <w:rFonts w:ascii="Times New Roman" w:hAnsi="Times New Roman" w:cs="Times New Roman" w:hint="eastAsia"/>
          <w:color w:val="222222"/>
          <w:szCs w:val="21"/>
          <w:shd w:val="clear" w:color="auto" w:fill="FFFFFF"/>
        </w:rPr>
        <w:t>上海</w:t>
      </w:r>
      <w:r w:rsidRPr="002D06FF">
        <w:rPr>
          <w:rFonts w:ascii="Times New Roman" w:hAnsi="Times New Roman" w:cs="Times New Roman"/>
          <w:color w:val="222222"/>
          <w:szCs w:val="21"/>
          <w:shd w:val="clear" w:color="auto" w:fill="FFFFFF"/>
          <w:lang w:val="fr-FR"/>
        </w:rPr>
        <w:t xml:space="preserve">: </w:t>
      </w:r>
      <w:r w:rsidRPr="00683D47">
        <w:rPr>
          <w:rFonts w:ascii="Times New Roman" w:hAnsi="Times New Roman" w:cs="Times New Roman" w:hint="eastAsia"/>
          <w:color w:val="222222"/>
          <w:szCs w:val="21"/>
          <w:shd w:val="clear" w:color="auto" w:fill="FFFFFF"/>
        </w:rPr>
        <w:t>上海海洋大学</w:t>
      </w:r>
      <w:r w:rsidRPr="002D06FF">
        <w:rPr>
          <w:rFonts w:ascii="Times New Roman" w:hAnsi="Times New Roman" w:cs="Times New Roman"/>
          <w:color w:val="222222"/>
          <w:szCs w:val="21"/>
          <w:shd w:val="clear" w:color="auto" w:fill="FFFFFF"/>
          <w:lang w:val="fr-FR"/>
        </w:rPr>
        <w:t>, 2012.]</w:t>
      </w:r>
    </w:p>
    <w:p w:rsidR="00B929C4" w:rsidRPr="002D06FF" w:rsidRDefault="00B929C4" w:rsidP="00C11A65">
      <w:pPr>
        <w:adjustRightInd w:val="0"/>
        <w:snapToGrid w:val="0"/>
        <w:ind w:leftChars="1" w:left="283" w:hangingChars="134" w:hanging="281"/>
        <w:rPr>
          <w:rFonts w:ascii="Times New Roman" w:hAnsi="Times New Roman" w:cs="Times New Roman"/>
          <w:color w:val="222222"/>
          <w:szCs w:val="21"/>
          <w:shd w:val="clear" w:color="auto" w:fill="FFFFFF"/>
          <w:lang w:val="fr-FR"/>
        </w:rPr>
      </w:pPr>
      <w:r w:rsidRPr="002D06FF">
        <w:rPr>
          <w:rFonts w:ascii="Times New Roman" w:hAnsi="Times New Roman" w:cs="Times New Roman"/>
          <w:color w:val="222222"/>
          <w:szCs w:val="21"/>
          <w:shd w:val="clear" w:color="auto" w:fill="FFFFFF"/>
          <w:lang w:val="fr-FR"/>
        </w:rPr>
        <w:t> </w:t>
      </w:r>
    </w:p>
    <w:p w:rsidR="00683D47" w:rsidRPr="00683D47" w:rsidRDefault="00683D47" w:rsidP="00C11A65">
      <w:pPr>
        <w:adjustRightInd w:val="0"/>
        <w:snapToGrid w:val="0"/>
        <w:rPr>
          <w:rFonts w:ascii="Times New Roman" w:hAnsi="Times New Roman" w:cs="Times New Roman"/>
          <w:color w:val="222222"/>
          <w:szCs w:val="21"/>
          <w:shd w:val="clear" w:color="auto" w:fill="FFFFFF"/>
        </w:rPr>
      </w:pPr>
      <w:r w:rsidRPr="00683D47">
        <w:rPr>
          <w:rFonts w:ascii="Times New Roman" w:hAnsi="Times New Roman" w:cs="Times New Roman" w:hint="eastAsia"/>
          <w:b/>
          <w:bCs/>
          <w:color w:val="222222"/>
          <w:szCs w:val="21"/>
          <w:shd w:val="clear" w:color="auto" w:fill="FFFFFF"/>
        </w:rPr>
        <w:t>网络文献</w:t>
      </w:r>
    </w:p>
    <w:p w:rsidR="00683D47" w:rsidRPr="00683D47" w:rsidRDefault="00683D47" w:rsidP="00C11A65">
      <w:pPr>
        <w:adjustRightInd w:val="0"/>
        <w:snapToGrid w:val="0"/>
        <w:rPr>
          <w:rFonts w:ascii="Times New Roman" w:hAnsi="Times New Roman" w:cs="Times New Roman"/>
          <w:color w:val="222222"/>
          <w:szCs w:val="21"/>
          <w:shd w:val="clear" w:color="auto" w:fill="FFFFFF"/>
        </w:rPr>
      </w:pPr>
      <w:r w:rsidRPr="00683D47">
        <w:rPr>
          <w:rFonts w:ascii="Times New Roman" w:hAnsi="Times New Roman" w:cs="Times New Roman" w:hint="eastAsia"/>
          <w:color w:val="222222"/>
          <w:szCs w:val="21"/>
          <w:shd w:val="clear" w:color="auto" w:fill="FFFFFF"/>
        </w:rPr>
        <w:t>按照</w:t>
      </w:r>
      <w:r w:rsidRPr="00683D47">
        <w:rPr>
          <w:rFonts w:ascii="Times New Roman" w:hAnsi="Times New Roman" w:cs="Times New Roman"/>
          <w:color w:val="222222"/>
          <w:szCs w:val="21"/>
          <w:shd w:val="clear" w:color="auto" w:fill="FFFFFF"/>
        </w:rPr>
        <w:t>“</w:t>
      </w:r>
      <w:r w:rsidRPr="00683D47">
        <w:rPr>
          <w:rFonts w:ascii="Times New Roman" w:hAnsi="Times New Roman" w:cs="Times New Roman" w:hint="eastAsia"/>
          <w:color w:val="222222"/>
          <w:szCs w:val="21"/>
          <w:shd w:val="clear" w:color="auto" w:fill="FFFFFF"/>
        </w:rPr>
        <w:t>主要责任者</w:t>
      </w:r>
      <w:r w:rsidRPr="00683D47">
        <w:rPr>
          <w:rFonts w:ascii="Times New Roman" w:hAnsi="Times New Roman" w:cs="Times New Roman"/>
          <w:color w:val="222222"/>
          <w:szCs w:val="21"/>
          <w:shd w:val="clear" w:color="auto" w:fill="FFFFFF"/>
        </w:rPr>
        <w:t>.</w:t>
      </w:r>
      <w:r w:rsidRPr="00683D47">
        <w:rPr>
          <w:rFonts w:ascii="Times New Roman" w:hAnsi="Times New Roman" w:cs="Times New Roman" w:hint="eastAsia"/>
          <w:color w:val="222222"/>
          <w:szCs w:val="21"/>
          <w:shd w:val="clear" w:color="auto" w:fill="FFFFFF"/>
        </w:rPr>
        <w:t>题名</w:t>
      </w:r>
      <w:r w:rsidRPr="00683D47">
        <w:rPr>
          <w:rFonts w:ascii="Times New Roman" w:hAnsi="Times New Roman" w:cs="Times New Roman"/>
          <w:color w:val="222222"/>
          <w:szCs w:val="21"/>
          <w:shd w:val="clear" w:color="auto" w:fill="FFFFFF"/>
        </w:rPr>
        <w:t>.[CP/OL]</w:t>
      </w:r>
      <w:r w:rsidRPr="00683D47">
        <w:rPr>
          <w:rFonts w:ascii="Times New Roman" w:hAnsi="Times New Roman" w:cs="Times New Roman" w:hint="eastAsia"/>
          <w:color w:val="222222"/>
          <w:szCs w:val="21"/>
          <w:shd w:val="clear" w:color="auto" w:fill="FFFFFF"/>
        </w:rPr>
        <w:t>网址</w:t>
      </w:r>
      <w:r w:rsidRPr="00683D47">
        <w:rPr>
          <w:rFonts w:ascii="Times New Roman" w:hAnsi="Times New Roman" w:cs="Times New Roman"/>
          <w:color w:val="222222"/>
          <w:szCs w:val="21"/>
          <w:shd w:val="clear" w:color="auto" w:fill="FFFFFF"/>
        </w:rPr>
        <w:t>”</w:t>
      </w:r>
      <w:r w:rsidRPr="00683D47">
        <w:rPr>
          <w:rFonts w:ascii="Times New Roman" w:hAnsi="Times New Roman" w:cs="Times New Roman" w:hint="eastAsia"/>
          <w:color w:val="222222"/>
          <w:szCs w:val="21"/>
          <w:shd w:val="clear" w:color="auto" w:fill="FFFFFF"/>
        </w:rPr>
        <w:t>的格式</w:t>
      </w:r>
      <w:r w:rsidRPr="00683D47">
        <w:rPr>
          <w:rFonts w:ascii="Times New Roman" w:hAnsi="Times New Roman" w:cs="Times New Roman"/>
          <w:color w:val="222222"/>
          <w:szCs w:val="21"/>
          <w:shd w:val="clear" w:color="auto" w:fill="FFFFFF"/>
        </w:rPr>
        <w:t xml:space="preserve">, </w:t>
      </w:r>
      <w:r w:rsidRPr="00683D47">
        <w:rPr>
          <w:rFonts w:ascii="Times New Roman" w:hAnsi="Times New Roman" w:cs="Times New Roman" w:hint="eastAsia"/>
          <w:color w:val="222222"/>
          <w:szCs w:val="21"/>
          <w:shd w:val="clear" w:color="auto" w:fill="FFFFFF"/>
        </w:rPr>
        <w:t>如</w:t>
      </w:r>
      <w:r w:rsidRPr="00683D47">
        <w:rPr>
          <w:rFonts w:ascii="Times New Roman" w:hAnsi="Times New Roman" w:cs="Times New Roman"/>
          <w:color w:val="222222"/>
          <w:szCs w:val="21"/>
          <w:shd w:val="clear" w:color="auto" w:fill="FFFFFF"/>
        </w:rPr>
        <w:t xml:space="preserve">: </w:t>
      </w:r>
    </w:p>
    <w:p w:rsidR="00683D47" w:rsidRDefault="00683D47" w:rsidP="00683D47">
      <w:pPr>
        <w:adjustRightInd w:val="0"/>
        <w:snapToGrid w:val="0"/>
        <w:jc w:val="left"/>
        <w:rPr>
          <w:rFonts w:ascii="Times New Roman" w:hAnsi="Times New Roman" w:cs="Times New Roman"/>
          <w:color w:val="222222"/>
          <w:szCs w:val="21"/>
          <w:shd w:val="clear" w:color="auto" w:fill="FFFFFF"/>
        </w:rPr>
      </w:pPr>
      <w:r w:rsidRPr="00683D47">
        <w:rPr>
          <w:rFonts w:ascii="Times New Roman" w:hAnsi="Times New Roman" w:cs="Times New Roman"/>
          <w:color w:val="222222"/>
          <w:szCs w:val="21"/>
          <w:shd w:val="clear" w:color="auto" w:fill="FFFFFF"/>
        </w:rPr>
        <w:t>[8]</w:t>
      </w:r>
      <w:proofErr w:type="spellStart"/>
      <w:r w:rsidRPr="00683D47">
        <w:rPr>
          <w:rFonts w:ascii="Times New Roman" w:hAnsi="Times New Roman" w:cs="Times New Roman"/>
          <w:color w:val="222222"/>
          <w:szCs w:val="21"/>
          <w:shd w:val="clear" w:color="auto" w:fill="FFFFFF"/>
        </w:rPr>
        <w:t>Scitor</w:t>
      </w:r>
      <w:proofErr w:type="spellEnd"/>
      <w:r w:rsidRPr="00683D47">
        <w:rPr>
          <w:rFonts w:ascii="Times New Roman" w:hAnsi="Times New Roman" w:cs="Times New Roman"/>
          <w:color w:val="222222"/>
          <w:szCs w:val="21"/>
          <w:shd w:val="clear" w:color="auto" w:fill="FFFFFF"/>
        </w:rPr>
        <w:t xml:space="preserve"> Corporation. Project </w:t>
      </w:r>
      <w:proofErr w:type="spellStart"/>
      <w:r w:rsidRPr="00683D47">
        <w:rPr>
          <w:rFonts w:ascii="Times New Roman" w:hAnsi="Times New Roman" w:cs="Times New Roman"/>
          <w:color w:val="222222"/>
          <w:szCs w:val="21"/>
          <w:shd w:val="clear" w:color="auto" w:fill="FFFFFF"/>
        </w:rPr>
        <w:t>cheduler</w:t>
      </w:r>
      <w:proofErr w:type="spellEnd"/>
      <w:r w:rsidRPr="00683D47">
        <w:rPr>
          <w:rFonts w:ascii="Times New Roman" w:hAnsi="Times New Roman" w:cs="Times New Roman"/>
          <w:color w:val="222222"/>
          <w:szCs w:val="21"/>
          <w:shd w:val="clear" w:color="auto" w:fill="FFFFFF"/>
        </w:rPr>
        <w:t>[CP/</w:t>
      </w:r>
      <w:proofErr w:type="spellStart"/>
      <w:r w:rsidRPr="00683D47">
        <w:rPr>
          <w:rFonts w:ascii="Times New Roman" w:hAnsi="Times New Roman" w:cs="Times New Roman"/>
          <w:color w:val="222222"/>
          <w:szCs w:val="21"/>
          <w:shd w:val="clear" w:color="auto" w:fill="FFFFFF"/>
        </w:rPr>
        <w:t>OL</w:t>
      </w:r>
      <w:proofErr w:type="spellEnd"/>
      <w:r w:rsidRPr="00683D47">
        <w:rPr>
          <w:rFonts w:ascii="Times New Roman" w:hAnsi="Times New Roman" w:cs="Times New Roman"/>
          <w:color w:val="222222"/>
          <w:szCs w:val="21"/>
          <w:shd w:val="clear" w:color="auto" w:fill="FFFFFF"/>
        </w:rPr>
        <w:t>].http://</w:t>
      </w:r>
      <w:proofErr w:type="spellStart"/>
      <w:r w:rsidRPr="00683D47">
        <w:rPr>
          <w:rFonts w:ascii="Times New Roman" w:hAnsi="Times New Roman" w:cs="Times New Roman"/>
          <w:color w:val="222222"/>
          <w:szCs w:val="21"/>
          <w:shd w:val="clear" w:color="auto" w:fill="FFFFFF"/>
        </w:rPr>
        <w:t>www.seg.org</w:t>
      </w:r>
      <w:proofErr w:type="spellEnd"/>
      <w:r w:rsidRPr="00683D47">
        <w:rPr>
          <w:rFonts w:ascii="Times New Roman" w:hAnsi="Times New Roman" w:cs="Times New Roman"/>
          <w:color w:val="222222"/>
          <w:szCs w:val="21"/>
          <w:shd w:val="clear" w:color="auto" w:fill="FFFFFF"/>
        </w:rPr>
        <w:t>/reviews/</w:t>
      </w:r>
      <w:proofErr w:type="spellStart"/>
      <w:r w:rsidRPr="00683D47">
        <w:rPr>
          <w:rFonts w:ascii="Times New Roman" w:hAnsi="Times New Roman" w:cs="Times New Roman"/>
          <w:color w:val="222222"/>
          <w:szCs w:val="21"/>
          <w:shd w:val="clear" w:color="auto" w:fill="FFFFFF"/>
        </w:rPr>
        <w:t>mccorm30.html</w:t>
      </w:r>
      <w:proofErr w:type="spellEnd"/>
    </w:p>
    <w:p w:rsidR="00C11A65" w:rsidRPr="00683D47" w:rsidRDefault="00C11A65" w:rsidP="00683D47">
      <w:pPr>
        <w:adjustRightInd w:val="0"/>
        <w:snapToGrid w:val="0"/>
        <w:jc w:val="left"/>
        <w:rPr>
          <w:rFonts w:ascii="Times New Roman" w:hAnsi="Times New Roman" w:cs="Times New Roman"/>
          <w:color w:val="222222"/>
          <w:szCs w:val="21"/>
          <w:shd w:val="clear" w:color="auto" w:fill="FFFFFF"/>
        </w:rPr>
      </w:pPr>
    </w:p>
    <w:p w:rsidR="000E471B" w:rsidRDefault="00C11A65" w:rsidP="000C3085">
      <w:pPr>
        <w:adjustRightInd w:val="0"/>
        <w:snapToGrid w:val="0"/>
        <w:jc w:val="left"/>
        <w:rPr>
          <w:rFonts w:ascii="Times New Roman" w:hAnsi="Times New Roman" w:cs="Times New Roman"/>
          <w:color w:val="222222"/>
          <w:szCs w:val="21"/>
          <w:shd w:val="clear" w:color="auto" w:fill="FFFFFF"/>
        </w:rPr>
      </w:pPr>
      <w:r w:rsidRPr="00510266">
        <w:rPr>
          <w:rFonts w:eastAsia="宋体"/>
          <w:noProof/>
        </w:rPr>
        <mc:AlternateContent>
          <mc:Choice Requires="wps">
            <w:drawing>
              <wp:anchor distT="0" distB="0" distL="114300" distR="114300" simplePos="0" relativeHeight="251685888" behindDoc="0" locked="0" layoutInCell="1" allowOverlap="1" wp14:anchorId="5E71DDBB" wp14:editId="51543AFB">
                <wp:simplePos x="0" y="0"/>
                <wp:positionH relativeFrom="margin">
                  <wp:posOffset>0</wp:posOffset>
                </wp:positionH>
                <wp:positionV relativeFrom="paragraph">
                  <wp:posOffset>66675</wp:posOffset>
                </wp:positionV>
                <wp:extent cx="5267325" cy="841472"/>
                <wp:effectExtent l="0" t="0" r="9525" b="0"/>
                <wp:wrapNone/>
                <wp:docPr id="13" name="文本框 4"/>
                <wp:cNvGraphicFramePr/>
                <a:graphic xmlns:a="http://schemas.openxmlformats.org/drawingml/2006/main">
                  <a:graphicData uri="http://schemas.microsoft.com/office/word/2010/wordprocessingShape">
                    <wps:wsp>
                      <wps:cNvSpPr txBox="1"/>
                      <wps:spPr>
                        <a:xfrm>
                          <a:off x="0" y="0"/>
                          <a:ext cx="5267325" cy="841472"/>
                        </a:xfrm>
                        <a:prstGeom prst="rect">
                          <a:avLst/>
                        </a:prstGeom>
                        <a:gradFill>
                          <a:gsLst>
                            <a:gs pos="0">
                              <a:schemeClr val="accent1">
                                <a:lumMod val="5000"/>
                                <a:lumOff val="95000"/>
                              </a:schemeClr>
                            </a:gs>
                            <a:gs pos="58000">
                              <a:schemeClr val="accent1">
                                <a:lumMod val="45000"/>
                                <a:lumOff val="55000"/>
                              </a:schemeClr>
                            </a:gs>
                            <a:gs pos="1000">
                              <a:schemeClr val="accent1">
                                <a:lumMod val="45000"/>
                                <a:lumOff val="55000"/>
                              </a:schemeClr>
                            </a:gs>
                            <a:gs pos="100000">
                              <a:schemeClr val="accent1">
                                <a:lumMod val="30000"/>
                                <a:lumOff val="70000"/>
                              </a:schemeClr>
                            </a:gs>
                          </a:gsLst>
                          <a:lin ang="5400000" scaled="1"/>
                        </a:gradFill>
                      </wps:spPr>
                      <wps:txbx>
                        <w:txbxContent>
                          <w:p w:rsidR="00A7544C" w:rsidRPr="00A7544C" w:rsidRDefault="00A7544C" w:rsidP="00A7544C">
                            <w:pPr>
                              <w:pStyle w:val="a9"/>
                              <w:spacing w:before="0" w:beforeAutospacing="0" w:after="0" w:afterAutospacing="0"/>
                              <w:rPr>
                                <w:sz w:val="20"/>
                                <w:szCs w:val="20"/>
                              </w:rPr>
                            </w:pPr>
                            <w:r>
                              <w:rPr>
                                <w:rFonts w:ascii="Times New Roman" w:hAnsi="Times New Roman" w:cs="Times New Roman" w:hint="eastAsia"/>
                                <w:b/>
                                <w:color w:val="000000"/>
                                <w:spacing w:val="2"/>
                                <w:sz w:val="20"/>
                                <w:szCs w:val="20"/>
                              </w:rPr>
                              <w:t>提示</w:t>
                            </w:r>
                            <w:r>
                              <w:rPr>
                                <w:rFonts w:ascii="Times New Roman" w:hAnsi="Times New Roman" w:cs="Times New Roman"/>
                                <w:b/>
                                <w:color w:val="000000"/>
                                <w:spacing w:val="2"/>
                                <w:sz w:val="20"/>
                                <w:szCs w:val="20"/>
                              </w:rPr>
                              <w:t xml:space="preserve">: </w:t>
                            </w:r>
                            <w:r w:rsidRPr="00A7544C">
                              <w:rPr>
                                <w:rFonts w:ascii="Times New Roman" w:hAnsi="Times New Roman" w:cs="Times New Roman"/>
                                <w:b/>
                                <w:color w:val="000000"/>
                                <w:spacing w:val="2"/>
                                <w:sz w:val="20"/>
                                <w:szCs w:val="20"/>
                              </w:rPr>
                              <w:t>本刊参考文献中，中文文献需有英文对照</w:t>
                            </w:r>
                            <w:r w:rsidRPr="00A7544C">
                              <w:rPr>
                                <w:rFonts w:ascii="Times New Roman" w:hAnsi="Times New Roman" w:cs="Times New Roman"/>
                                <w:b/>
                                <w:color w:val="000000"/>
                                <w:spacing w:val="2"/>
                                <w:sz w:val="20"/>
                                <w:szCs w:val="20"/>
                              </w:rPr>
                              <w:t xml:space="preserve">, </w:t>
                            </w:r>
                            <w:r w:rsidRPr="00A7544C">
                              <w:rPr>
                                <w:rFonts w:ascii="Times New Roman" w:hAnsi="Times New Roman" w:cs="Times New Roman"/>
                                <w:bCs/>
                                <w:color w:val="000000"/>
                                <w:spacing w:val="2"/>
                                <w:sz w:val="20"/>
                                <w:szCs w:val="20"/>
                              </w:rPr>
                              <w:t>英文题名和刊名请从原文中查找，切忌自行翻译；如果原文确实没有相关英文信息，可以自行翻译，但一定保证语句通顺合乎语法</w:t>
                            </w:r>
                            <w:r w:rsidRPr="00A7544C">
                              <w:rPr>
                                <w:rFonts w:ascii="Times New Roman" w:hAnsi="Times New Roman" w:cs="Times New Roman"/>
                                <w:bCs/>
                                <w:color w:val="000000"/>
                                <w:spacing w:val="2"/>
                                <w:sz w:val="20"/>
                                <w:szCs w:val="20"/>
                              </w:rPr>
                              <w:t xml:space="preserve">; </w:t>
                            </w:r>
                            <w:r w:rsidRPr="00A7544C">
                              <w:rPr>
                                <w:rFonts w:ascii="Times New Roman" w:hAnsi="Times New Roman" w:cs="Times New Roman"/>
                                <w:bCs/>
                                <w:color w:val="000000"/>
                                <w:spacing w:val="2"/>
                                <w:sz w:val="20"/>
                                <w:szCs w:val="20"/>
                              </w:rPr>
                              <w:t>如果是期刊文献，全句第一个字母写，其余全部小写</w:t>
                            </w:r>
                            <w:r w:rsidRPr="00A7544C">
                              <w:rPr>
                                <w:rFonts w:ascii="Times New Roman" w:hAnsi="Times New Roman" w:cs="Times New Roman"/>
                                <w:bCs/>
                                <w:color w:val="000000"/>
                                <w:spacing w:val="2"/>
                                <w:sz w:val="20"/>
                                <w:szCs w:val="20"/>
                              </w:rPr>
                              <w:t>(</w:t>
                            </w:r>
                            <w:r w:rsidRPr="00A7544C">
                              <w:rPr>
                                <w:rFonts w:ascii="Times New Roman" w:hAnsi="Times New Roman" w:cs="Times New Roman"/>
                                <w:bCs/>
                                <w:color w:val="000000"/>
                                <w:spacing w:val="2"/>
                                <w:sz w:val="20"/>
                                <w:szCs w:val="20"/>
                              </w:rPr>
                              <w:t>如上例中</w:t>
                            </w:r>
                            <w:r w:rsidRPr="00A7544C">
                              <w:rPr>
                                <w:rFonts w:ascii="Times New Roman" w:hAnsi="Times New Roman" w:cs="Times New Roman"/>
                                <w:bCs/>
                                <w:color w:val="000000"/>
                                <w:spacing w:val="2"/>
                                <w:sz w:val="20"/>
                                <w:szCs w:val="20"/>
                              </w:rPr>
                              <w:t>[1]</w:t>
                            </w:r>
                            <w:r>
                              <w:rPr>
                                <w:rFonts w:ascii="Times New Roman" w:hAnsi="Times New Roman" w:cs="Times New Roman"/>
                                <w:bCs/>
                                <w:color w:val="000000"/>
                                <w:spacing w:val="2"/>
                                <w:sz w:val="20"/>
                                <w:szCs w:val="20"/>
                              </w:rPr>
                              <w:t>[2]</w:t>
                            </w:r>
                            <w:r w:rsidRPr="00A7544C">
                              <w:rPr>
                                <w:rFonts w:ascii="Times New Roman" w:hAnsi="Times New Roman" w:cs="Times New Roman"/>
                                <w:bCs/>
                                <w:color w:val="000000"/>
                                <w:spacing w:val="2"/>
                                <w:sz w:val="20"/>
                                <w:szCs w:val="20"/>
                              </w:rPr>
                              <w:t>)</w:t>
                            </w:r>
                            <w:r w:rsidRPr="00A7544C">
                              <w:rPr>
                                <w:rFonts w:ascii="Times New Roman" w:hAnsi="Times New Roman" w:cs="Times New Roman"/>
                                <w:bCs/>
                                <w:color w:val="000000"/>
                                <w:spacing w:val="2"/>
                                <w:sz w:val="20"/>
                                <w:szCs w:val="20"/>
                              </w:rPr>
                              <w:t>；如果文献为专著，则题名实词首字母大写</w:t>
                            </w:r>
                            <w:r w:rsidRPr="00A7544C">
                              <w:rPr>
                                <w:rFonts w:ascii="Times New Roman" w:hAnsi="Times New Roman" w:cs="Times New Roman"/>
                                <w:bCs/>
                                <w:color w:val="000000"/>
                                <w:spacing w:val="2"/>
                                <w:sz w:val="20"/>
                                <w:szCs w:val="20"/>
                              </w:rPr>
                              <w:t>(</w:t>
                            </w:r>
                            <w:r w:rsidRPr="00A7544C">
                              <w:rPr>
                                <w:rFonts w:ascii="Times New Roman" w:hAnsi="Times New Roman" w:cs="Times New Roman"/>
                                <w:bCs/>
                                <w:color w:val="000000"/>
                                <w:spacing w:val="2"/>
                                <w:sz w:val="20"/>
                                <w:szCs w:val="20"/>
                              </w:rPr>
                              <w:t>如上例</w:t>
                            </w:r>
                            <w:r w:rsidRPr="00A7544C">
                              <w:rPr>
                                <w:rFonts w:ascii="Times New Roman" w:hAnsi="Times New Roman" w:cs="Times New Roman"/>
                                <w:bCs/>
                                <w:color w:val="000000"/>
                                <w:spacing w:val="2"/>
                                <w:sz w:val="20"/>
                                <w:szCs w:val="20"/>
                              </w:rPr>
                              <w:t>[</w:t>
                            </w:r>
                            <w:r>
                              <w:rPr>
                                <w:rFonts w:ascii="Times New Roman" w:hAnsi="Times New Roman" w:cs="Times New Roman"/>
                                <w:bCs/>
                                <w:color w:val="000000"/>
                                <w:spacing w:val="2"/>
                                <w:sz w:val="20"/>
                                <w:szCs w:val="20"/>
                              </w:rPr>
                              <w:t>5</w:t>
                            </w:r>
                            <w:r w:rsidRPr="00A7544C">
                              <w:rPr>
                                <w:rFonts w:ascii="Times New Roman" w:hAnsi="Times New Roman" w:cs="Times New Roman"/>
                                <w:bCs/>
                                <w:color w:val="000000"/>
                                <w:spacing w:val="2"/>
                                <w:sz w:val="20"/>
                                <w:szCs w:val="20"/>
                              </w:rPr>
                              <w:t>]</w:t>
                            </w:r>
                            <w:r>
                              <w:rPr>
                                <w:rFonts w:ascii="Times New Roman" w:hAnsi="Times New Roman" w:cs="Times New Roman"/>
                                <w:bCs/>
                                <w:color w:val="000000"/>
                                <w:spacing w:val="2"/>
                                <w:sz w:val="20"/>
                                <w:szCs w:val="20"/>
                              </w:rPr>
                              <w:t>[6]</w:t>
                            </w:r>
                            <w:r w:rsidRPr="00A7544C">
                              <w:rPr>
                                <w:rFonts w:ascii="Times New Roman" w:hAnsi="Times New Roman" w:cs="Times New Roman"/>
                                <w:bCs/>
                                <w:color w:val="000000"/>
                                <w:spacing w:val="2"/>
                                <w:sz w:val="20"/>
                                <w:szCs w:val="20"/>
                              </w:rPr>
                              <w:t>)</w:t>
                            </w:r>
                            <w:r w:rsidRPr="00A7544C">
                              <w:rPr>
                                <w:rFonts w:ascii="Times New Roman" w:hAnsi="Times New Roman" w:cs="Times New Roman"/>
                                <w:bCs/>
                                <w:color w:val="000000"/>
                                <w:spacing w:val="2"/>
                                <w:sz w:val="20"/>
                                <w:szCs w:val="20"/>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E71DDBB" id="_x0000_t202" coordsize="21600,21600" o:spt="202" path="m,l,21600r21600,l21600,xe">
                <v:stroke joinstyle="miter"/>
                <v:path gradientshapeok="t" o:connecttype="rect"/>
              </v:shapetype>
              <v:shape id="_x0000_s1036" type="#_x0000_t202" style="position:absolute;margin-left:0;margin-top:5.25pt;width:414.75pt;height:66.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" fillcolor="#f6f8fb [180]" stroked="f">
                <v:fill color2="#cad9eb [980]" colors="0 #f6f9fc;655f #b0c6e1;38011f #b0c6e1;1 #cad9eb" focus="100%" type="gradient"/>
                <v:textbox>
                  <w:txbxContent>
                    <w:p w:rsidR="00A7544C" w:rsidRPr="00A7544C" w:rsidRDefault="00A7544C" w:rsidP="00A7544C">
                      <w:pPr>
                        <w:pStyle w:val="a9"/>
                        <w:spacing w:before="0" w:beforeAutospacing="0" w:after="0" w:afterAutospacing="0"/>
                        <w:rPr>
                          <w:sz w:val="20"/>
                          <w:szCs w:val="20"/>
                        </w:rPr>
                      </w:pPr>
                      <w:r>
                        <w:rPr>
                          <w:rFonts w:ascii="Times New Roman" w:hAnsi="Times New Roman" w:cs="Times New Roman" w:hint="eastAsia"/>
                          <w:b/>
                          <w:color w:val="000000"/>
                          <w:spacing w:val="2"/>
                          <w:sz w:val="20"/>
                          <w:szCs w:val="20"/>
                        </w:rPr>
                        <w:t>提示</w:t>
                      </w:r>
                      <w:r>
                        <w:rPr>
                          <w:rFonts w:ascii="Times New Roman" w:hAnsi="Times New Roman" w:cs="Times New Roman"/>
                          <w:b/>
                          <w:color w:val="000000"/>
                          <w:spacing w:val="2"/>
                          <w:sz w:val="20"/>
                          <w:szCs w:val="20"/>
                        </w:rPr>
                        <w:t xml:space="preserve">: </w:t>
                      </w:r>
                      <w:r w:rsidRPr="00A7544C">
                        <w:rPr>
                          <w:rFonts w:ascii="Times New Roman" w:hAnsi="Times New Roman" w:cs="Times New Roman"/>
                          <w:b/>
                          <w:color w:val="000000"/>
                          <w:spacing w:val="2"/>
                          <w:sz w:val="20"/>
                          <w:szCs w:val="20"/>
                        </w:rPr>
                        <w:t>本刊参考文献中，中文文献需有英文对照</w:t>
                      </w:r>
                      <w:r w:rsidRPr="00A7544C">
                        <w:rPr>
                          <w:rFonts w:ascii="Times New Roman" w:hAnsi="Times New Roman" w:cs="Times New Roman"/>
                          <w:b/>
                          <w:color w:val="000000"/>
                          <w:spacing w:val="2"/>
                          <w:sz w:val="20"/>
                          <w:szCs w:val="20"/>
                        </w:rPr>
                        <w:t xml:space="preserve">, </w:t>
                      </w:r>
                      <w:r w:rsidRPr="00A7544C">
                        <w:rPr>
                          <w:rFonts w:ascii="Times New Roman" w:hAnsi="Times New Roman" w:cs="Times New Roman"/>
                          <w:bCs/>
                          <w:color w:val="000000"/>
                          <w:spacing w:val="2"/>
                          <w:sz w:val="20"/>
                          <w:szCs w:val="20"/>
                        </w:rPr>
                        <w:t>英文题名和刊名请从原文中查找，切忌自行翻译；如果原文确实没有相关英文信息，可以自行翻译，但一定保证语句通顺合乎语法</w:t>
                      </w:r>
                      <w:r w:rsidRPr="00A7544C">
                        <w:rPr>
                          <w:rFonts w:ascii="Times New Roman" w:hAnsi="Times New Roman" w:cs="Times New Roman"/>
                          <w:bCs/>
                          <w:color w:val="000000"/>
                          <w:spacing w:val="2"/>
                          <w:sz w:val="20"/>
                          <w:szCs w:val="20"/>
                        </w:rPr>
                        <w:t xml:space="preserve">; </w:t>
                      </w:r>
                      <w:r w:rsidRPr="00A7544C">
                        <w:rPr>
                          <w:rFonts w:ascii="Times New Roman" w:hAnsi="Times New Roman" w:cs="Times New Roman"/>
                          <w:bCs/>
                          <w:color w:val="000000"/>
                          <w:spacing w:val="2"/>
                          <w:sz w:val="20"/>
                          <w:szCs w:val="20"/>
                        </w:rPr>
                        <w:t>如果是期刊文献，全句第一个字母写，其余全部小写</w:t>
                      </w:r>
                      <w:r w:rsidRPr="00A7544C">
                        <w:rPr>
                          <w:rFonts w:ascii="Times New Roman" w:hAnsi="Times New Roman" w:cs="Times New Roman"/>
                          <w:bCs/>
                          <w:color w:val="000000"/>
                          <w:spacing w:val="2"/>
                          <w:sz w:val="20"/>
                          <w:szCs w:val="20"/>
                        </w:rPr>
                        <w:t>(</w:t>
                      </w:r>
                      <w:r w:rsidRPr="00A7544C">
                        <w:rPr>
                          <w:rFonts w:ascii="Times New Roman" w:hAnsi="Times New Roman" w:cs="Times New Roman"/>
                          <w:bCs/>
                          <w:color w:val="000000"/>
                          <w:spacing w:val="2"/>
                          <w:sz w:val="20"/>
                          <w:szCs w:val="20"/>
                        </w:rPr>
                        <w:t>如上例中</w:t>
                      </w:r>
                      <w:r w:rsidRPr="00A7544C">
                        <w:rPr>
                          <w:rFonts w:ascii="Times New Roman" w:hAnsi="Times New Roman" w:cs="Times New Roman"/>
                          <w:bCs/>
                          <w:color w:val="000000"/>
                          <w:spacing w:val="2"/>
                          <w:sz w:val="20"/>
                          <w:szCs w:val="20"/>
                        </w:rPr>
                        <w:t>[1]</w:t>
                      </w:r>
                      <w:r>
                        <w:rPr>
                          <w:rFonts w:ascii="Times New Roman" w:hAnsi="Times New Roman" w:cs="Times New Roman"/>
                          <w:bCs/>
                          <w:color w:val="000000"/>
                          <w:spacing w:val="2"/>
                          <w:sz w:val="20"/>
                          <w:szCs w:val="20"/>
                        </w:rPr>
                        <w:t>[2]</w:t>
                      </w:r>
                      <w:r w:rsidRPr="00A7544C">
                        <w:rPr>
                          <w:rFonts w:ascii="Times New Roman" w:hAnsi="Times New Roman" w:cs="Times New Roman"/>
                          <w:bCs/>
                          <w:color w:val="000000"/>
                          <w:spacing w:val="2"/>
                          <w:sz w:val="20"/>
                          <w:szCs w:val="20"/>
                        </w:rPr>
                        <w:t>)</w:t>
                      </w:r>
                      <w:r w:rsidRPr="00A7544C">
                        <w:rPr>
                          <w:rFonts w:ascii="Times New Roman" w:hAnsi="Times New Roman" w:cs="Times New Roman"/>
                          <w:bCs/>
                          <w:color w:val="000000"/>
                          <w:spacing w:val="2"/>
                          <w:sz w:val="20"/>
                          <w:szCs w:val="20"/>
                        </w:rPr>
                        <w:t>；如果文献为专著，则题名实词首字母大写</w:t>
                      </w:r>
                      <w:r w:rsidRPr="00A7544C">
                        <w:rPr>
                          <w:rFonts w:ascii="Times New Roman" w:hAnsi="Times New Roman" w:cs="Times New Roman"/>
                          <w:bCs/>
                          <w:color w:val="000000"/>
                          <w:spacing w:val="2"/>
                          <w:sz w:val="20"/>
                          <w:szCs w:val="20"/>
                        </w:rPr>
                        <w:t>(</w:t>
                      </w:r>
                      <w:r w:rsidRPr="00A7544C">
                        <w:rPr>
                          <w:rFonts w:ascii="Times New Roman" w:hAnsi="Times New Roman" w:cs="Times New Roman"/>
                          <w:bCs/>
                          <w:color w:val="000000"/>
                          <w:spacing w:val="2"/>
                          <w:sz w:val="20"/>
                          <w:szCs w:val="20"/>
                        </w:rPr>
                        <w:t>如上例</w:t>
                      </w:r>
                      <w:r w:rsidRPr="00A7544C">
                        <w:rPr>
                          <w:rFonts w:ascii="Times New Roman" w:hAnsi="Times New Roman" w:cs="Times New Roman"/>
                          <w:bCs/>
                          <w:color w:val="000000"/>
                          <w:spacing w:val="2"/>
                          <w:sz w:val="20"/>
                          <w:szCs w:val="20"/>
                        </w:rPr>
                        <w:t>[</w:t>
                      </w:r>
                      <w:r>
                        <w:rPr>
                          <w:rFonts w:ascii="Times New Roman" w:hAnsi="Times New Roman" w:cs="Times New Roman"/>
                          <w:bCs/>
                          <w:color w:val="000000"/>
                          <w:spacing w:val="2"/>
                          <w:sz w:val="20"/>
                          <w:szCs w:val="20"/>
                        </w:rPr>
                        <w:t>5</w:t>
                      </w:r>
                      <w:r w:rsidRPr="00A7544C">
                        <w:rPr>
                          <w:rFonts w:ascii="Times New Roman" w:hAnsi="Times New Roman" w:cs="Times New Roman"/>
                          <w:bCs/>
                          <w:color w:val="000000"/>
                          <w:spacing w:val="2"/>
                          <w:sz w:val="20"/>
                          <w:szCs w:val="20"/>
                        </w:rPr>
                        <w:t>]</w:t>
                      </w:r>
                      <w:r>
                        <w:rPr>
                          <w:rFonts w:ascii="Times New Roman" w:hAnsi="Times New Roman" w:cs="Times New Roman"/>
                          <w:bCs/>
                          <w:color w:val="000000"/>
                          <w:spacing w:val="2"/>
                          <w:sz w:val="20"/>
                          <w:szCs w:val="20"/>
                        </w:rPr>
                        <w:t>[6]</w:t>
                      </w:r>
                      <w:r w:rsidRPr="00A7544C">
                        <w:rPr>
                          <w:rFonts w:ascii="Times New Roman" w:hAnsi="Times New Roman" w:cs="Times New Roman"/>
                          <w:bCs/>
                          <w:color w:val="000000"/>
                          <w:spacing w:val="2"/>
                          <w:sz w:val="20"/>
                          <w:szCs w:val="20"/>
                        </w:rPr>
                        <w:t>)</w:t>
                      </w:r>
                      <w:r w:rsidRPr="00A7544C">
                        <w:rPr>
                          <w:rFonts w:ascii="Times New Roman" w:hAnsi="Times New Roman" w:cs="Times New Roman"/>
                          <w:bCs/>
                          <w:color w:val="000000"/>
                          <w:spacing w:val="2"/>
                          <w:sz w:val="20"/>
                          <w:szCs w:val="20"/>
                        </w:rPr>
                        <w:t>。</w:t>
                      </w:r>
                    </w:p>
                  </w:txbxContent>
                </v:textbox>
                <w10:wrap anchorx="margin"/>
              </v:shape>
            </w:pict>
          </mc:Fallback>
        </mc:AlternateContent>
      </w:r>
      <w:r w:rsidR="00B929C4" w:rsidRPr="00683D47">
        <w:rPr>
          <w:rFonts w:ascii="Times New Roman" w:hAnsi="Times New Roman" w:cs="Times New Roman"/>
          <w:color w:val="222222"/>
          <w:szCs w:val="21"/>
          <w:shd w:val="clear" w:color="auto" w:fill="FFFFFF"/>
        </w:rPr>
        <w:t> </w:t>
      </w:r>
    </w:p>
    <w:p w:rsidR="00A7544C" w:rsidRDefault="00A7544C" w:rsidP="000C3085">
      <w:pPr>
        <w:adjustRightInd w:val="0"/>
        <w:snapToGrid w:val="0"/>
        <w:jc w:val="left"/>
        <w:rPr>
          <w:rFonts w:ascii="Times New Roman" w:hAnsi="Times New Roman" w:cs="Times New Roman"/>
          <w:color w:val="222222"/>
          <w:szCs w:val="21"/>
          <w:shd w:val="clear" w:color="auto" w:fill="FFFFFF"/>
        </w:rPr>
      </w:pPr>
    </w:p>
    <w:p w:rsidR="00A7544C" w:rsidRDefault="00A7544C" w:rsidP="000C3085">
      <w:pPr>
        <w:adjustRightInd w:val="0"/>
        <w:snapToGrid w:val="0"/>
        <w:jc w:val="left"/>
        <w:rPr>
          <w:rFonts w:ascii="Times New Roman" w:hAnsi="Times New Roman" w:cs="Times New Roman"/>
          <w:color w:val="222222"/>
          <w:szCs w:val="21"/>
          <w:shd w:val="clear" w:color="auto" w:fill="FFFFFF"/>
        </w:rPr>
      </w:pPr>
    </w:p>
    <w:p w:rsidR="00A7544C" w:rsidRDefault="00A7544C" w:rsidP="000C3085">
      <w:pPr>
        <w:adjustRightInd w:val="0"/>
        <w:snapToGrid w:val="0"/>
        <w:jc w:val="left"/>
        <w:rPr>
          <w:rFonts w:ascii="Times New Roman" w:hAnsi="Times New Roman" w:cs="Times New Roman"/>
          <w:color w:val="222222"/>
          <w:szCs w:val="21"/>
          <w:shd w:val="clear" w:color="auto" w:fill="FFFFFF"/>
        </w:rPr>
      </w:pPr>
    </w:p>
    <w:p w:rsidR="00A7544C" w:rsidRDefault="00A7544C" w:rsidP="000C3085">
      <w:pPr>
        <w:adjustRightInd w:val="0"/>
        <w:snapToGrid w:val="0"/>
        <w:jc w:val="left"/>
        <w:rPr>
          <w:rFonts w:ascii="Times New Roman" w:hAnsi="Times New Roman" w:cs="Times New Roman"/>
          <w:color w:val="222222"/>
          <w:szCs w:val="21"/>
          <w:shd w:val="clear" w:color="auto" w:fill="FFFFFF"/>
        </w:rPr>
      </w:pPr>
    </w:p>
    <w:p w:rsidR="00A7544C" w:rsidRDefault="00A7544C" w:rsidP="000C3085">
      <w:pPr>
        <w:adjustRightInd w:val="0"/>
        <w:snapToGrid w:val="0"/>
        <w:jc w:val="left"/>
        <w:rPr>
          <w:rFonts w:ascii="Times New Roman" w:hAnsi="Times New Roman" w:cs="Times New Roman"/>
          <w:color w:val="222222"/>
          <w:szCs w:val="21"/>
          <w:shd w:val="clear" w:color="auto" w:fill="FFFFFF"/>
        </w:rPr>
      </w:pPr>
    </w:p>
    <w:p w:rsidR="00A7544C" w:rsidRPr="00030DB6" w:rsidRDefault="00A7544C" w:rsidP="00A7544C">
      <w:pPr>
        <w:rPr>
          <w:rFonts w:ascii="Times New Roman" w:hAnsi="Times New Roman" w:cs="Times New Roman"/>
          <w:bCs/>
          <w:color w:val="000000"/>
          <w:spacing w:val="2"/>
          <w:szCs w:val="21"/>
        </w:rPr>
      </w:pPr>
    </w:p>
    <w:p w:rsidR="00C4385F" w:rsidRPr="00030DB6" w:rsidRDefault="00C4385F" w:rsidP="00C4385F">
      <w:pPr>
        <w:rPr>
          <w:rFonts w:ascii="Times New Roman" w:hAnsi="Times New Roman" w:cs="Times New Roman"/>
          <w:color w:val="000000"/>
          <w:spacing w:val="2"/>
          <w:szCs w:val="21"/>
        </w:rPr>
      </w:pPr>
      <w:r w:rsidRPr="00030DB6">
        <w:rPr>
          <w:rFonts w:ascii="Times New Roman" w:hAnsi="Times New Roman" w:cs="Times New Roman"/>
          <w:b/>
          <w:bCs/>
          <w:color w:val="000000"/>
          <w:spacing w:val="2"/>
          <w:szCs w:val="21"/>
        </w:rPr>
        <w:t>参考文献</w:t>
      </w:r>
      <w:r w:rsidRPr="00030DB6">
        <w:rPr>
          <w:rFonts w:ascii="Times New Roman" w:hAnsi="Times New Roman" w:cs="Times New Roman"/>
          <w:color w:val="000000"/>
          <w:spacing w:val="2"/>
          <w:szCs w:val="21"/>
        </w:rPr>
        <w:t xml:space="preserve"> </w:t>
      </w:r>
      <w:r w:rsidRPr="00030DB6">
        <w:rPr>
          <w:rFonts w:ascii="Times New Roman" w:hAnsi="Times New Roman" w:cs="Times New Roman"/>
          <w:color w:val="000000"/>
          <w:spacing w:val="2"/>
          <w:szCs w:val="21"/>
        </w:rPr>
        <w:t>按中国国家标准化管理委员会于</w:t>
      </w:r>
      <w:r w:rsidRPr="00030DB6">
        <w:rPr>
          <w:rFonts w:ascii="Times New Roman" w:hAnsi="Times New Roman" w:cs="Times New Roman"/>
          <w:color w:val="000000"/>
          <w:spacing w:val="2"/>
          <w:szCs w:val="21"/>
        </w:rPr>
        <w:t>20</w:t>
      </w:r>
      <w:r>
        <w:rPr>
          <w:rFonts w:ascii="Times New Roman" w:hAnsi="Times New Roman" w:cs="Times New Roman"/>
          <w:color w:val="000000"/>
          <w:spacing w:val="2"/>
          <w:szCs w:val="21"/>
        </w:rPr>
        <w:t>1</w:t>
      </w:r>
      <w:r w:rsidRPr="00030DB6">
        <w:rPr>
          <w:rFonts w:ascii="Times New Roman" w:hAnsi="Times New Roman" w:cs="Times New Roman"/>
          <w:color w:val="000000"/>
          <w:spacing w:val="2"/>
          <w:szCs w:val="21"/>
        </w:rPr>
        <w:t>5</w:t>
      </w:r>
      <w:r w:rsidRPr="00030DB6">
        <w:rPr>
          <w:rFonts w:ascii="Times New Roman" w:hAnsi="Times New Roman" w:cs="Times New Roman"/>
          <w:color w:val="000000"/>
          <w:spacing w:val="2"/>
          <w:szCs w:val="21"/>
        </w:rPr>
        <w:t>年</w:t>
      </w:r>
      <w:r>
        <w:rPr>
          <w:rFonts w:ascii="Times New Roman" w:hAnsi="Times New Roman" w:cs="Times New Roman"/>
          <w:color w:val="000000"/>
          <w:spacing w:val="2"/>
          <w:szCs w:val="21"/>
        </w:rPr>
        <w:t>5</w:t>
      </w:r>
      <w:r w:rsidRPr="00030DB6">
        <w:rPr>
          <w:rFonts w:ascii="Times New Roman" w:hAnsi="Times New Roman" w:cs="Times New Roman"/>
          <w:color w:val="000000"/>
          <w:spacing w:val="2"/>
          <w:szCs w:val="21"/>
        </w:rPr>
        <w:t>月</w:t>
      </w:r>
      <w:r>
        <w:rPr>
          <w:rFonts w:ascii="Times New Roman" w:hAnsi="Times New Roman" w:cs="Times New Roman"/>
          <w:color w:val="000000"/>
          <w:spacing w:val="2"/>
          <w:szCs w:val="21"/>
        </w:rPr>
        <w:t>15</w:t>
      </w:r>
      <w:r w:rsidRPr="00030DB6">
        <w:rPr>
          <w:rFonts w:ascii="Times New Roman" w:hAnsi="Times New Roman" w:cs="Times New Roman"/>
          <w:color w:val="000000"/>
          <w:spacing w:val="2"/>
          <w:szCs w:val="21"/>
        </w:rPr>
        <w:t>日发布的</w:t>
      </w:r>
      <w:r>
        <w:rPr>
          <w:rFonts w:ascii="Times New Roman" w:hAnsi="Times New Roman" w:cs="Times New Roman"/>
          <w:color w:val="000000"/>
          <w:spacing w:val="2"/>
          <w:szCs w:val="21"/>
        </w:rPr>
        <w:t>GB/T7714–201</w:t>
      </w:r>
      <w:r w:rsidRPr="00030DB6">
        <w:rPr>
          <w:rFonts w:ascii="Times New Roman" w:hAnsi="Times New Roman" w:cs="Times New Roman"/>
          <w:color w:val="000000"/>
          <w:spacing w:val="2"/>
          <w:szCs w:val="21"/>
        </w:rPr>
        <w:t>5</w:t>
      </w:r>
      <w:r w:rsidRPr="00030DB6">
        <w:rPr>
          <w:rFonts w:ascii="Times New Roman" w:hAnsi="Times New Roman" w:cs="Times New Roman"/>
          <w:color w:val="000000"/>
          <w:spacing w:val="2"/>
          <w:szCs w:val="21"/>
        </w:rPr>
        <w:t>《文后参考文献著录规则》著录</w:t>
      </w:r>
      <w:r w:rsidRPr="00030DB6">
        <w:rPr>
          <w:rFonts w:ascii="Times New Roman" w:hAnsi="Times New Roman" w:cs="Times New Roman"/>
          <w:color w:val="000000"/>
          <w:spacing w:val="2"/>
          <w:szCs w:val="21"/>
        </w:rPr>
        <w:t xml:space="preserve">, </w:t>
      </w:r>
      <w:r w:rsidRPr="00030DB6">
        <w:rPr>
          <w:rFonts w:ascii="Times New Roman" w:hAnsi="Times New Roman" w:cs="Times New Roman"/>
          <w:color w:val="000000"/>
          <w:spacing w:val="2"/>
          <w:szCs w:val="21"/>
        </w:rPr>
        <w:t>采用顺序编码制</w:t>
      </w:r>
      <w:r w:rsidRPr="00030DB6">
        <w:rPr>
          <w:rFonts w:ascii="Times New Roman" w:hAnsi="Times New Roman" w:cs="Times New Roman"/>
          <w:color w:val="000000"/>
          <w:spacing w:val="2"/>
          <w:szCs w:val="21"/>
        </w:rPr>
        <w:t xml:space="preserve">, </w:t>
      </w:r>
      <w:r w:rsidRPr="00030DB6">
        <w:rPr>
          <w:rFonts w:ascii="Times New Roman" w:hAnsi="Times New Roman" w:cs="Times New Roman"/>
          <w:color w:val="000000"/>
          <w:spacing w:val="2"/>
          <w:szCs w:val="21"/>
        </w:rPr>
        <w:t>即按其在正文中出现顺序连续编码</w:t>
      </w:r>
      <w:r w:rsidRPr="00030DB6">
        <w:rPr>
          <w:rFonts w:ascii="Times New Roman" w:hAnsi="Times New Roman" w:cs="Times New Roman"/>
          <w:color w:val="000000"/>
          <w:spacing w:val="2"/>
          <w:szCs w:val="21"/>
        </w:rPr>
        <w:t xml:space="preserve">, </w:t>
      </w:r>
      <w:r w:rsidRPr="00030DB6">
        <w:rPr>
          <w:rFonts w:ascii="Times New Roman" w:hAnsi="Times New Roman" w:cs="Times New Roman"/>
          <w:color w:val="000000"/>
          <w:spacing w:val="2"/>
          <w:szCs w:val="21"/>
        </w:rPr>
        <w:t>在正文中以中括号标注于引用处右上角。西文人名、西文刊名中</w:t>
      </w:r>
      <w:r w:rsidRPr="00030DB6">
        <w:rPr>
          <w:rFonts w:ascii="Times New Roman" w:hAnsi="Times New Roman" w:cs="Times New Roman"/>
          <w:color w:val="000000"/>
          <w:spacing w:val="2"/>
          <w:szCs w:val="21"/>
        </w:rPr>
        <w:t xml:space="preserve">, </w:t>
      </w:r>
      <w:r w:rsidRPr="00030DB6">
        <w:rPr>
          <w:rFonts w:ascii="Times New Roman" w:hAnsi="Times New Roman" w:cs="Times New Roman"/>
          <w:color w:val="000000"/>
          <w:spacing w:val="2"/>
          <w:szCs w:val="21"/>
        </w:rPr>
        <w:t>缩写点一律省略代以空格</w:t>
      </w:r>
      <w:r w:rsidRPr="00030DB6">
        <w:rPr>
          <w:rFonts w:ascii="Times New Roman" w:hAnsi="Times New Roman" w:cs="Times New Roman"/>
          <w:color w:val="000000"/>
          <w:spacing w:val="2"/>
          <w:szCs w:val="21"/>
        </w:rPr>
        <w:t xml:space="preserve">, </w:t>
      </w:r>
      <w:r w:rsidRPr="00030DB6">
        <w:rPr>
          <w:rFonts w:ascii="Times New Roman" w:hAnsi="Times New Roman" w:cs="Times New Roman"/>
          <w:color w:val="000000"/>
          <w:spacing w:val="2"/>
          <w:szCs w:val="21"/>
        </w:rPr>
        <w:t>人</w:t>
      </w:r>
      <w:r w:rsidRPr="00030DB6">
        <w:rPr>
          <w:rFonts w:ascii="Times New Roman" w:hAnsi="Times New Roman" w:cs="Times New Roman"/>
          <w:color w:val="000000"/>
          <w:spacing w:val="2"/>
          <w:szCs w:val="21"/>
        </w:rPr>
        <w:lastRenderedPageBreak/>
        <w:t>名按姓前名后排列。每条文献的题名后请注明文献类型</w:t>
      </w:r>
      <w:r w:rsidRPr="00030DB6">
        <w:rPr>
          <w:rFonts w:ascii="Times New Roman" w:hAnsi="Times New Roman" w:cs="Times New Roman"/>
          <w:color w:val="000000"/>
          <w:spacing w:val="2"/>
          <w:szCs w:val="21"/>
        </w:rPr>
        <w:t xml:space="preserve">: </w:t>
      </w:r>
      <w:r w:rsidRPr="00030DB6">
        <w:rPr>
          <w:rFonts w:ascii="Times New Roman" w:hAnsi="Times New Roman" w:cs="Times New Roman"/>
          <w:color w:val="000000"/>
          <w:spacing w:val="2"/>
          <w:szCs w:val="21"/>
        </w:rPr>
        <w:t>期刊论文</w:t>
      </w:r>
      <w:r w:rsidRPr="00030DB6">
        <w:rPr>
          <w:rFonts w:ascii="Times New Roman" w:hAnsi="Times New Roman" w:cs="Times New Roman"/>
          <w:color w:val="000000"/>
          <w:spacing w:val="2"/>
          <w:szCs w:val="21"/>
        </w:rPr>
        <w:t xml:space="preserve">[J], </w:t>
      </w:r>
      <w:r w:rsidRPr="00030DB6">
        <w:rPr>
          <w:rFonts w:ascii="Times New Roman" w:hAnsi="Times New Roman" w:cs="Times New Roman"/>
          <w:color w:val="000000"/>
          <w:spacing w:val="2"/>
          <w:szCs w:val="21"/>
        </w:rPr>
        <w:t>专著</w:t>
      </w:r>
      <w:r w:rsidRPr="00030DB6">
        <w:rPr>
          <w:rFonts w:ascii="Times New Roman" w:hAnsi="Times New Roman" w:cs="Times New Roman"/>
          <w:color w:val="000000"/>
          <w:spacing w:val="2"/>
          <w:szCs w:val="21"/>
        </w:rPr>
        <w:t xml:space="preserve">[M], </w:t>
      </w:r>
      <w:r w:rsidRPr="00030DB6">
        <w:rPr>
          <w:rFonts w:ascii="Times New Roman" w:hAnsi="Times New Roman" w:cs="Times New Roman"/>
          <w:color w:val="000000"/>
          <w:spacing w:val="2"/>
          <w:szCs w:val="21"/>
        </w:rPr>
        <w:t>论文集</w:t>
      </w:r>
      <w:r w:rsidRPr="00030DB6">
        <w:rPr>
          <w:rFonts w:ascii="Times New Roman" w:hAnsi="Times New Roman" w:cs="Times New Roman"/>
          <w:color w:val="000000"/>
          <w:spacing w:val="2"/>
          <w:szCs w:val="21"/>
        </w:rPr>
        <w:t xml:space="preserve">[C], </w:t>
      </w:r>
      <w:r w:rsidRPr="00030DB6">
        <w:rPr>
          <w:rFonts w:ascii="Times New Roman" w:hAnsi="Times New Roman" w:cs="Times New Roman"/>
          <w:color w:val="000000"/>
          <w:spacing w:val="2"/>
          <w:szCs w:val="21"/>
        </w:rPr>
        <w:t>报纸文章</w:t>
      </w:r>
      <w:r w:rsidRPr="00030DB6">
        <w:rPr>
          <w:rFonts w:ascii="Times New Roman" w:hAnsi="Times New Roman" w:cs="Times New Roman"/>
          <w:color w:val="000000"/>
          <w:spacing w:val="2"/>
          <w:szCs w:val="21"/>
        </w:rPr>
        <w:t xml:space="preserve">[N], </w:t>
      </w:r>
      <w:r w:rsidRPr="00030DB6">
        <w:rPr>
          <w:rFonts w:ascii="Times New Roman" w:hAnsi="Times New Roman" w:cs="Times New Roman"/>
          <w:color w:val="000000"/>
          <w:spacing w:val="2"/>
          <w:szCs w:val="21"/>
        </w:rPr>
        <w:t>学位论文</w:t>
      </w:r>
      <w:r w:rsidRPr="00030DB6">
        <w:rPr>
          <w:rFonts w:ascii="Times New Roman" w:hAnsi="Times New Roman" w:cs="Times New Roman"/>
          <w:color w:val="000000"/>
          <w:spacing w:val="2"/>
          <w:szCs w:val="21"/>
        </w:rPr>
        <w:t xml:space="preserve">[D], </w:t>
      </w:r>
      <w:r w:rsidRPr="00030DB6">
        <w:rPr>
          <w:rFonts w:ascii="Times New Roman" w:hAnsi="Times New Roman" w:cs="Times New Roman"/>
          <w:color w:val="000000"/>
          <w:spacing w:val="2"/>
          <w:szCs w:val="21"/>
        </w:rPr>
        <w:t>报告</w:t>
      </w:r>
      <w:r w:rsidRPr="00030DB6">
        <w:rPr>
          <w:rFonts w:ascii="Times New Roman" w:hAnsi="Times New Roman" w:cs="Times New Roman"/>
          <w:color w:val="000000"/>
          <w:spacing w:val="2"/>
          <w:szCs w:val="21"/>
        </w:rPr>
        <w:t xml:space="preserve">[R], </w:t>
      </w:r>
      <w:r w:rsidRPr="00030DB6">
        <w:rPr>
          <w:rFonts w:ascii="Times New Roman" w:hAnsi="Times New Roman" w:cs="Times New Roman"/>
          <w:color w:val="000000"/>
          <w:spacing w:val="2"/>
          <w:szCs w:val="21"/>
        </w:rPr>
        <w:t>标准</w:t>
      </w:r>
      <w:r w:rsidRPr="00030DB6">
        <w:rPr>
          <w:rFonts w:ascii="Times New Roman" w:hAnsi="Times New Roman" w:cs="Times New Roman"/>
          <w:color w:val="000000"/>
          <w:spacing w:val="2"/>
          <w:szCs w:val="21"/>
        </w:rPr>
        <w:t xml:space="preserve">[S], </w:t>
      </w:r>
      <w:r w:rsidRPr="00030DB6">
        <w:rPr>
          <w:rFonts w:ascii="Times New Roman" w:hAnsi="Times New Roman" w:cs="Times New Roman"/>
          <w:color w:val="000000"/>
          <w:spacing w:val="2"/>
          <w:szCs w:val="21"/>
        </w:rPr>
        <w:t>专利</w:t>
      </w:r>
      <w:r w:rsidRPr="00030DB6">
        <w:rPr>
          <w:rFonts w:ascii="Times New Roman" w:hAnsi="Times New Roman" w:cs="Times New Roman"/>
          <w:color w:val="000000"/>
          <w:spacing w:val="2"/>
          <w:szCs w:val="21"/>
        </w:rPr>
        <w:t xml:space="preserve">[P], </w:t>
      </w:r>
      <w:r w:rsidRPr="00030DB6">
        <w:rPr>
          <w:rFonts w:ascii="Times New Roman" w:hAnsi="Times New Roman" w:cs="Times New Roman"/>
          <w:color w:val="000000"/>
          <w:spacing w:val="2"/>
          <w:szCs w:val="21"/>
        </w:rPr>
        <w:t>类型不明的文献</w:t>
      </w:r>
      <w:r w:rsidRPr="00030DB6">
        <w:rPr>
          <w:rFonts w:ascii="Times New Roman" w:hAnsi="Times New Roman" w:cs="Times New Roman"/>
          <w:color w:val="000000"/>
          <w:spacing w:val="2"/>
          <w:szCs w:val="21"/>
        </w:rPr>
        <w:t>[Z]</w:t>
      </w:r>
      <w:r w:rsidRPr="00030DB6">
        <w:rPr>
          <w:rFonts w:ascii="Times New Roman" w:hAnsi="Times New Roman" w:cs="Times New Roman"/>
          <w:color w:val="000000"/>
          <w:spacing w:val="2"/>
          <w:szCs w:val="21"/>
        </w:rPr>
        <w:t>。公开发行的专著、论文集、报告集等必须注明出版地与出版社。例</w:t>
      </w:r>
      <w:r w:rsidRPr="00030DB6">
        <w:rPr>
          <w:rFonts w:ascii="Times New Roman" w:hAnsi="Times New Roman" w:cs="Times New Roman"/>
          <w:color w:val="000000"/>
          <w:spacing w:val="2"/>
          <w:szCs w:val="21"/>
        </w:rPr>
        <w:t xml:space="preserve">: </w:t>
      </w:r>
    </w:p>
    <w:p w:rsidR="00C4385F" w:rsidRPr="00030DB6" w:rsidRDefault="00C4385F" w:rsidP="00C4385F">
      <w:pPr>
        <w:rPr>
          <w:rFonts w:ascii="Times New Roman" w:hAnsi="Times New Roman" w:cs="Times New Roman"/>
          <w:color w:val="000000"/>
          <w:spacing w:val="2"/>
          <w:szCs w:val="21"/>
        </w:rPr>
      </w:pPr>
      <w:r w:rsidRPr="00030DB6">
        <w:rPr>
          <w:rFonts w:ascii="Times New Roman" w:hAnsi="Times New Roman" w:cs="Times New Roman"/>
          <w:b/>
          <w:color w:val="000000"/>
          <w:spacing w:val="2"/>
          <w:szCs w:val="21"/>
        </w:rPr>
        <w:t>[</w:t>
      </w:r>
      <w:r w:rsidRPr="00030DB6">
        <w:rPr>
          <w:rFonts w:ascii="Times New Roman" w:hAnsi="Times New Roman" w:cs="Times New Roman"/>
          <w:bCs/>
          <w:color w:val="000000"/>
          <w:spacing w:val="2"/>
          <w:szCs w:val="21"/>
        </w:rPr>
        <w:t>期刊</w:t>
      </w:r>
      <w:r w:rsidRPr="00030DB6">
        <w:rPr>
          <w:rFonts w:ascii="Times New Roman" w:hAnsi="Times New Roman" w:cs="Times New Roman"/>
          <w:b/>
          <w:color w:val="000000"/>
          <w:spacing w:val="2"/>
          <w:szCs w:val="21"/>
        </w:rPr>
        <w:t>]</w:t>
      </w:r>
      <w:r w:rsidRPr="00030DB6">
        <w:rPr>
          <w:rFonts w:ascii="Times New Roman" w:hAnsi="Times New Roman" w:cs="Times New Roman"/>
          <w:color w:val="000000"/>
          <w:spacing w:val="2"/>
          <w:szCs w:val="21"/>
        </w:rPr>
        <w:t xml:space="preserve"> [</w:t>
      </w:r>
      <w:r w:rsidRPr="00030DB6">
        <w:rPr>
          <w:rFonts w:ascii="Times New Roman" w:hAnsi="Times New Roman" w:cs="Times New Roman"/>
          <w:color w:val="000000"/>
          <w:spacing w:val="2"/>
          <w:szCs w:val="21"/>
        </w:rPr>
        <w:t>序号</w:t>
      </w:r>
      <w:r w:rsidRPr="00030DB6">
        <w:rPr>
          <w:rFonts w:ascii="Times New Roman" w:hAnsi="Times New Roman" w:cs="Times New Roman"/>
          <w:color w:val="000000"/>
          <w:spacing w:val="2"/>
          <w:szCs w:val="21"/>
        </w:rPr>
        <w:t xml:space="preserve">] </w:t>
      </w:r>
      <w:r w:rsidRPr="00030DB6">
        <w:rPr>
          <w:rFonts w:ascii="Times New Roman" w:hAnsi="Times New Roman" w:cs="Times New Roman"/>
          <w:color w:val="000000"/>
          <w:spacing w:val="2"/>
          <w:szCs w:val="21"/>
        </w:rPr>
        <w:t>作者</w:t>
      </w:r>
      <w:r w:rsidRPr="00030DB6">
        <w:rPr>
          <w:rFonts w:ascii="Times New Roman" w:hAnsi="Times New Roman" w:cs="Times New Roman"/>
          <w:color w:val="000000"/>
          <w:spacing w:val="2"/>
          <w:szCs w:val="21"/>
        </w:rPr>
        <w:t>(</w:t>
      </w:r>
      <w:r w:rsidRPr="00030DB6">
        <w:rPr>
          <w:rFonts w:ascii="Times New Roman" w:hAnsi="Times New Roman" w:cs="Times New Roman"/>
          <w:color w:val="000000"/>
          <w:spacing w:val="2"/>
          <w:szCs w:val="21"/>
        </w:rPr>
        <w:t>不超过</w:t>
      </w:r>
      <w:r w:rsidRPr="00030DB6">
        <w:rPr>
          <w:rFonts w:ascii="Times New Roman" w:hAnsi="Times New Roman" w:cs="Times New Roman"/>
          <w:color w:val="000000"/>
          <w:spacing w:val="2"/>
          <w:szCs w:val="21"/>
        </w:rPr>
        <w:t>3</w:t>
      </w:r>
      <w:r w:rsidRPr="00030DB6">
        <w:rPr>
          <w:rFonts w:ascii="Times New Roman" w:hAnsi="Times New Roman" w:cs="Times New Roman"/>
          <w:color w:val="000000"/>
          <w:spacing w:val="2"/>
          <w:szCs w:val="21"/>
        </w:rPr>
        <w:t>人者全部写出</w:t>
      </w:r>
      <w:r w:rsidRPr="00030DB6">
        <w:rPr>
          <w:rFonts w:ascii="Times New Roman" w:hAnsi="Times New Roman" w:cs="Times New Roman"/>
          <w:color w:val="000000"/>
          <w:spacing w:val="2"/>
          <w:szCs w:val="21"/>
        </w:rPr>
        <w:t xml:space="preserve">, </w:t>
      </w:r>
      <w:r w:rsidRPr="00030DB6">
        <w:rPr>
          <w:rFonts w:ascii="Times New Roman" w:hAnsi="Times New Roman" w:cs="Times New Roman"/>
          <w:color w:val="000000"/>
          <w:spacing w:val="2"/>
          <w:szCs w:val="21"/>
        </w:rPr>
        <w:t>超过者只写前</w:t>
      </w:r>
      <w:r w:rsidRPr="00030DB6">
        <w:rPr>
          <w:rFonts w:ascii="Times New Roman" w:hAnsi="Times New Roman" w:cs="Times New Roman"/>
          <w:color w:val="000000"/>
          <w:spacing w:val="2"/>
          <w:szCs w:val="21"/>
        </w:rPr>
        <w:t>3</w:t>
      </w:r>
      <w:r w:rsidRPr="00030DB6">
        <w:rPr>
          <w:rFonts w:ascii="Times New Roman" w:hAnsi="Times New Roman" w:cs="Times New Roman"/>
          <w:color w:val="000000"/>
          <w:spacing w:val="2"/>
          <w:szCs w:val="21"/>
        </w:rPr>
        <w:t>名</w:t>
      </w:r>
      <w:r w:rsidRPr="00030DB6">
        <w:rPr>
          <w:rFonts w:ascii="Times New Roman" w:hAnsi="Times New Roman" w:cs="Times New Roman"/>
          <w:color w:val="000000"/>
          <w:spacing w:val="2"/>
          <w:szCs w:val="21"/>
        </w:rPr>
        <w:t xml:space="preserve">, </w:t>
      </w:r>
      <w:r w:rsidRPr="00030DB6">
        <w:rPr>
          <w:rFonts w:ascii="Times New Roman" w:hAnsi="Times New Roman" w:cs="Times New Roman"/>
          <w:color w:val="000000"/>
          <w:spacing w:val="2"/>
          <w:szCs w:val="21"/>
        </w:rPr>
        <w:t>后加</w:t>
      </w:r>
      <w:r w:rsidRPr="00030DB6">
        <w:rPr>
          <w:rFonts w:ascii="Times New Roman" w:hAnsi="Times New Roman" w:cs="Times New Roman"/>
          <w:color w:val="000000"/>
          <w:spacing w:val="2"/>
          <w:szCs w:val="21"/>
        </w:rPr>
        <w:t>“</w:t>
      </w:r>
      <w:r w:rsidRPr="00030DB6">
        <w:rPr>
          <w:rFonts w:ascii="Times New Roman" w:hAnsi="Times New Roman" w:cs="Times New Roman"/>
          <w:color w:val="000000"/>
          <w:spacing w:val="2"/>
          <w:szCs w:val="21"/>
        </w:rPr>
        <w:t>等</w:t>
      </w:r>
      <w:r w:rsidRPr="00030DB6">
        <w:rPr>
          <w:rFonts w:ascii="Times New Roman" w:hAnsi="Times New Roman" w:cs="Times New Roman"/>
          <w:color w:val="000000"/>
          <w:spacing w:val="2"/>
          <w:szCs w:val="21"/>
        </w:rPr>
        <w:t>”</w:t>
      </w:r>
      <w:r w:rsidRPr="00030DB6">
        <w:rPr>
          <w:rFonts w:ascii="Times New Roman" w:hAnsi="Times New Roman" w:cs="Times New Roman"/>
          <w:color w:val="000000"/>
          <w:spacing w:val="2"/>
          <w:szCs w:val="21"/>
        </w:rPr>
        <w:t>或</w:t>
      </w:r>
      <w:r w:rsidRPr="00030DB6">
        <w:rPr>
          <w:rFonts w:ascii="Times New Roman" w:hAnsi="Times New Roman" w:cs="Times New Roman"/>
          <w:color w:val="000000"/>
          <w:spacing w:val="2"/>
          <w:szCs w:val="21"/>
        </w:rPr>
        <w:t xml:space="preserve">“et al.” </w:t>
      </w:r>
      <w:r w:rsidRPr="00030DB6">
        <w:rPr>
          <w:rFonts w:ascii="Times New Roman" w:hAnsi="Times New Roman" w:cs="Times New Roman"/>
          <w:color w:val="000000"/>
          <w:spacing w:val="2"/>
          <w:szCs w:val="21"/>
        </w:rPr>
        <w:t>作者之间用逗号间隔</w:t>
      </w:r>
      <w:r w:rsidRPr="00030DB6">
        <w:rPr>
          <w:rFonts w:ascii="Times New Roman" w:hAnsi="Times New Roman" w:cs="Times New Roman"/>
          <w:color w:val="000000"/>
          <w:spacing w:val="2"/>
          <w:szCs w:val="21"/>
        </w:rPr>
        <w:t xml:space="preserve">). </w:t>
      </w:r>
      <w:r w:rsidRPr="00030DB6">
        <w:rPr>
          <w:rFonts w:ascii="Times New Roman" w:hAnsi="Times New Roman" w:cs="Times New Roman"/>
          <w:color w:val="000000"/>
          <w:spacing w:val="2"/>
          <w:szCs w:val="21"/>
        </w:rPr>
        <w:t>文题</w:t>
      </w:r>
      <w:r w:rsidRPr="00030DB6">
        <w:rPr>
          <w:rFonts w:ascii="Times New Roman" w:hAnsi="Times New Roman" w:cs="Times New Roman"/>
          <w:color w:val="000000"/>
          <w:spacing w:val="2"/>
          <w:szCs w:val="21"/>
        </w:rPr>
        <w:t xml:space="preserve">[J]. </w:t>
      </w:r>
      <w:r w:rsidRPr="00030DB6">
        <w:rPr>
          <w:rFonts w:ascii="Times New Roman" w:hAnsi="Times New Roman" w:cs="Times New Roman"/>
          <w:color w:val="000000"/>
          <w:spacing w:val="2"/>
          <w:szCs w:val="21"/>
        </w:rPr>
        <w:t>期刊名</w:t>
      </w:r>
      <w:r w:rsidRPr="00030DB6">
        <w:rPr>
          <w:rFonts w:ascii="Times New Roman" w:hAnsi="Times New Roman" w:cs="Times New Roman"/>
          <w:color w:val="000000"/>
          <w:spacing w:val="2"/>
          <w:szCs w:val="21"/>
        </w:rPr>
        <w:t xml:space="preserve">, </w:t>
      </w:r>
      <w:r w:rsidRPr="00030DB6">
        <w:rPr>
          <w:rFonts w:ascii="Times New Roman" w:hAnsi="Times New Roman" w:cs="Times New Roman"/>
          <w:color w:val="000000"/>
          <w:spacing w:val="2"/>
          <w:szCs w:val="21"/>
        </w:rPr>
        <w:t>年</w:t>
      </w:r>
      <w:r w:rsidRPr="00030DB6">
        <w:rPr>
          <w:rFonts w:ascii="Times New Roman" w:hAnsi="Times New Roman" w:cs="Times New Roman"/>
          <w:color w:val="000000"/>
          <w:spacing w:val="2"/>
          <w:szCs w:val="21"/>
        </w:rPr>
        <w:t xml:space="preserve">, </w:t>
      </w:r>
      <w:r w:rsidRPr="00030DB6">
        <w:rPr>
          <w:rFonts w:ascii="Times New Roman" w:hAnsi="Times New Roman" w:cs="Times New Roman"/>
          <w:color w:val="000000"/>
          <w:spacing w:val="2"/>
          <w:szCs w:val="21"/>
        </w:rPr>
        <w:t>卷</w:t>
      </w:r>
      <w:r w:rsidRPr="00030DB6">
        <w:rPr>
          <w:rFonts w:ascii="Times New Roman" w:hAnsi="Times New Roman" w:cs="Times New Roman"/>
          <w:color w:val="000000"/>
          <w:spacing w:val="2"/>
          <w:szCs w:val="21"/>
        </w:rPr>
        <w:t>(</w:t>
      </w:r>
      <w:r w:rsidRPr="00030DB6">
        <w:rPr>
          <w:rFonts w:ascii="Times New Roman" w:hAnsi="Times New Roman" w:cs="Times New Roman"/>
          <w:color w:val="000000"/>
          <w:spacing w:val="2"/>
          <w:szCs w:val="21"/>
        </w:rPr>
        <w:t>期</w:t>
      </w:r>
      <w:r w:rsidRPr="00030DB6">
        <w:rPr>
          <w:rFonts w:ascii="Times New Roman" w:hAnsi="Times New Roman" w:cs="Times New Roman"/>
          <w:color w:val="000000"/>
          <w:spacing w:val="2"/>
          <w:szCs w:val="21"/>
        </w:rPr>
        <w:t xml:space="preserve">): </w:t>
      </w:r>
      <w:r w:rsidRPr="00030DB6">
        <w:rPr>
          <w:rFonts w:ascii="Times New Roman" w:hAnsi="Times New Roman" w:cs="Times New Roman"/>
          <w:color w:val="000000"/>
          <w:spacing w:val="2"/>
          <w:szCs w:val="21"/>
        </w:rPr>
        <w:t>起止页码</w:t>
      </w:r>
      <w:r w:rsidRPr="00030DB6">
        <w:rPr>
          <w:rFonts w:ascii="Times New Roman" w:hAnsi="Times New Roman" w:cs="Times New Roman"/>
          <w:color w:val="000000"/>
          <w:spacing w:val="2"/>
          <w:szCs w:val="21"/>
        </w:rPr>
        <w:t>.</w:t>
      </w:r>
    </w:p>
    <w:p w:rsidR="00C4385F" w:rsidRPr="00030DB6" w:rsidRDefault="00C4385F" w:rsidP="00C4385F">
      <w:pPr>
        <w:rPr>
          <w:rFonts w:ascii="Times New Roman" w:hAnsi="Times New Roman" w:cs="Times New Roman"/>
          <w:color w:val="000000"/>
          <w:spacing w:val="2"/>
          <w:szCs w:val="21"/>
        </w:rPr>
      </w:pPr>
      <w:r w:rsidRPr="00030DB6">
        <w:rPr>
          <w:rFonts w:ascii="Times New Roman" w:hAnsi="Times New Roman" w:cs="Times New Roman"/>
          <w:b/>
          <w:color w:val="000000"/>
          <w:spacing w:val="2"/>
          <w:szCs w:val="21"/>
        </w:rPr>
        <w:t>[</w:t>
      </w:r>
      <w:r w:rsidRPr="00030DB6">
        <w:rPr>
          <w:rFonts w:ascii="Times New Roman" w:hAnsi="Times New Roman" w:cs="Times New Roman"/>
          <w:bCs/>
          <w:color w:val="000000"/>
          <w:spacing w:val="2"/>
          <w:szCs w:val="21"/>
        </w:rPr>
        <w:t>书籍</w:t>
      </w:r>
      <w:r w:rsidRPr="00030DB6">
        <w:rPr>
          <w:rFonts w:ascii="Times New Roman" w:hAnsi="Times New Roman" w:cs="Times New Roman"/>
          <w:b/>
          <w:color w:val="000000"/>
          <w:spacing w:val="2"/>
          <w:szCs w:val="21"/>
        </w:rPr>
        <w:t>]</w:t>
      </w:r>
      <w:r w:rsidRPr="00030DB6">
        <w:rPr>
          <w:rFonts w:ascii="Times New Roman" w:hAnsi="Times New Roman" w:cs="Times New Roman"/>
          <w:bCs/>
          <w:color w:val="000000"/>
          <w:spacing w:val="2"/>
          <w:szCs w:val="21"/>
        </w:rPr>
        <w:t xml:space="preserve"> [</w:t>
      </w:r>
      <w:r w:rsidRPr="00030DB6">
        <w:rPr>
          <w:rFonts w:ascii="Times New Roman" w:hAnsi="Times New Roman" w:cs="Times New Roman"/>
          <w:color w:val="000000"/>
          <w:spacing w:val="2"/>
          <w:szCs w:val="21"/>
        </w:rPr>
        <w:t>序号</w:t>
      </w:r>
      <w:r w:rsidRPr="00030DB6">
        <w:rPr>
          <w:rFonts w:ascii="Times New Roman" w:hAnsi="Times New Roman" w:cs="Times New Roman"/>
          <w:color w:val="000000"/>
          <w:spacing w:val="2"/>
          <w:szCs w:val="21"/>
        </w:rPr>
        <w:t xml:space="preserve">] </w:t>
      </w:r>
      <w:r w:rsidRPr="00030DB6">
        <w:rPr>
          <w:rFonts w:ascii="Times New Roman" w:hAnsi="Times New Roman" w:cs="Times New Roman"/>
          <w:color w:val="000000"/>
          <w:spacing w:val="2"/>
          <w:szCs w:val="21"/>
        </w:rPr>
        <w:t>作者</w:t>
      </w:r>
      <w:r w:rsidRPr="00030DB6">
        <w:rPr>
          <w:rFonts w:ascii="Times New Roman" w:hAnsi="Times New Roman" w:cs="Times New Roman"/>
          <w:color w:val="000000"/>
          <w:spacing w:val="2"/>
          <w:szCs w:val="21"/>
        </w:rPr>
        <w:t xml:space="preserve">. </w:t>
      </w:r>
      <w:r w:rsidRPr="00030DB6">
        <w:rPr>
          <w:rFonts w:ascii="Times New Roman" w:hAnsi="Times New Roman" w:cs="Times New Roman"/>
          <w:color w:val="000000"/>
          <w:spacing w:val="2"/>
          <w:szCs w:val="21"/>
        </w:rPr>
        <w:t>书名</w:t>
      </w:r>
      <w:r w:rsidRPr="00030DB6">
        <w:rPr>
          <w:rFonts w:ascii="Times New Roman" w:hAnsi="Times New Roman" w:cs="Times New Roman"/>
          <w:color w:val="000000"/>
          <w:spacing w:val="2"/>
          <w:szCs w:val="21"/>
        </w:rPr>
        <w:t xml:space="preserve">[M]. </w:t>
      </w:r>
      <w:r w:rsidRPr="00030DB6">
        <w:rPr>
          <w:rFonts w:ascii="Times New Roman" w:hAnsi="Times New Roman" w:cs="Times New Roman"/>
          <w:color w:val="000000"/>
          <w:spacing w:val="2"/>
          <w:szCs w:val="21"/>
        </w:rPr>
        <w:t>译者</w:t>
      </w:r>
      <w:r w:rsidRPr="00030DB6">
        <w:rPr>
          <w:rFonts w:ascii="Times New Roman" w:hAnsi="Times New Roman" w:cs="Times New Roman"/>
          <w:color w:val="000000"/>
          <w:spacing w:val="2"/>
          <w:szCs w:val="21"/>
        </w:rPr>
        <w:t xml:space="preserve">. </w:t>
      </w:r>
      <w:r w:rsidRPr="00030DB6">
        <w:rPr>
          <w:rFonts w:ascii="Times New Roman" w:hAnsi="Times New Roman" w:cs="Times New Roman"/>
          <w:color w:val="000000"/>
          <w:spacing w:val="2"/>
          <w:szCs w:val="21"/>
        </w:rPr>
        <w:t>版次</w:t>
      </w:r>
      <w:r w:rsidRPr="00030DB6">
        <w:rPr>
          <w:rFonts w:ascii="Times New Roman" w:hAnsi="Times New Roman" w:cs="Times New Roman"/>
          <w:color w:val="000000"/>
          <w:spacing w:val="2"/>
          <w:szCs w:val="21"/>
        </w:rPr>
        <w:t>(</w:t>
      </w:r>
      <w:proofErr w:type="gramStart"/>
      <w:r w:rsidRPr="00030DB6">
        <w:rPr>
          <w:rFonts w:ascii="Times New Roman" w:hAnsi="Times New Roman" w:cs="Times New Roman"/>
          <w:color w:val="000000"/>
          <w:spacing w:val="2"/>
          <w:szCs w:val="21"/>
        </w:rPr>
        <w:t>第</w:t>
      </w:r>
      <w:r w:rsidRPr="00030DB6">
        <w:rPr>
          <w:rFonts w:ascii="Times New Roman" w:hAnsi="Times New Roman" w:cs="Times New Roman"/>
          <w:color w:val="000000"/>
          <w:spacing w:val="2"/>
          <w:szCs w:val="21"/>
        </w:rPr>
        <w:t>1</w:t>
      </w:r>
      <w:r w:rsidRPr="00030DB6">
        <w:rPr>
          <w:rFonts w:ascii="Times New Roman" w:hAnsi="Times New Roman" w:cs="Times New Roman"/>
          <w:color w:val="000000"/>
          <w:spacing w:val="2"/>
          <w:szCs w:val="21"/>
        </w:rPr>
        <w:t>版可省略</w:t>
      </w:r>
      <w:proofErr w:type="gramEnd"/>
      <w:r w:rsidRPr="00030DB6">
        <w:rPr>
          <w:rFonts w:ascii="Times New Roman" w:hAnsi="Times New Roman" w:cs="Times New Roman"/>
          <w:color w:val="000000"/>
          <w:spacing w:val="2"/>
          <w:szCs w:val="21"/>
        </w:rPr>
        <w:t xml:space="preserve">). </w:t>
      </w:r>
      <w:r w:rsidRPr="00030DB6">
        <w:rPr>
          <w:rFonts w:ascii="Times New Roman" w:hAnsi="Times New Roman" w:cs="Times New Roman"/>
          <w:color w:val="000000"/>
          <w:spacing w:val="2"/>
          <w:szCs w:val="21"/>
        </w:rPr>
        <w:t>出版地</w:t>
      </w:r>
      <w:r w:rsidRPr="00030DB6">
        <w:rPr>
          <w:rFonts w:ascii="Times New Roman" w:hAnsi="Times New Roman" w:cs="Times New Roman"/>
          <w:color w:val="000000"/>
          <w:spacing w:val="2"/>
          <w:szCs w:val="21"/>
        </w:rPr>
        <w:t xml:space="preserve">: </w:t>
      </w:r>
      <w:r w:rsidRPr="00030DB6">
        <w:rPr>
          <w:rFonts w:ascii="Times New Roman" w:hAnsi="Times New Roman" w:cs="Times New Roman"/>
          <w:color w:val="000000"/>
          <w:spacing w:val="2"/>
          <w:szCs w:val="21"/>
        </w:rPr>
        <w:t>出版单位</w:t>
      </w:r>
      <w:r w:rsidRPr="00030DB6">
        <w:rPr>
          <w:rFonts w:ascii="Times New Roman" w:hAnsi="Times New Roman" w:cs="Times New Roman"/>
          <w:color w:val="000000"/>
          <w:spacing w:val="2"/>
          <w:szCs w:val="21"/>
        </w:rPr>
        <w:t>(</w:t>
      </w:r>
      <w:r w:rsidRPr="00030DB6">
        <w:rPr>
          <w:rFonts w:ascii="Times New Roman" w:hAnsi="Times New Roman" w:cs="Times New Roman"/>
          <w:color w:val="000000"/>
          <w:spacing w:val="2"/>
          <w:szCs w:val="21"/>
        </w:rPr>
        <w:t>国外出版单位可用标准缩写</w:t>
      </w:r>
      <w:r w:rsidRPr="00030DB6">
        <w:rPr>
          <w:rFonts w:ascii="Times New Roman" w:hAnsi="Times New Roman" w:cs="Times New Roman"/>
          <w:color w:val="000000"/>
          <w:spacing w:val="2"/>
          <w:szCs w:val="21"/>
        </w:rPr>
        <w:t xml:space="preserve">, </w:t>
      </w:r>
      <w:r w:rsidRPr="00030DB6">
        <w:rPr>
          <w:rFonts w:ascii="Times New Roman" w:hAnsi="Times New Roman" w:cs="Times New Roman"/>
          <w:color w:val="000000"/>
          <w:spacing w:val="2"/>
          <w:szCs w:val="21"/>
        </w:rPr>
        <w:t>不加缩写点</w:t>
      </w:r>
      <w:r w:rsidRPr="00030DB6">
        <w:rPr>
          <w:rFonts w:ascii="Times New Roman" w:hAnsi="Times New Roman" w:cs="Times New Roman"/>
          <w:color w:val="000000"/>
          <w:spacing w:val="2"/>
          <w:szCs w:val="21"/>
        </w:rPr>
        <w:t xml:space="preserve">), </w:t>
      </w:r>
      <w:r w:rsidRPr="00030DB6">
        <w:rPr>
          <w:rFonts w:ascii="Times New Roman" w:hAnsi="Times New Roman" w:cs="Times New Roman"/>
          <w:color w:val="000000"/>
          <w:spacing w:val="2"/>
          <w:szCs w:val="21"/>
        </w:rPr>
        <w:t>出版年</w:t>
      </w:r>
      <w:r w:rsidRPr="00030DB6">
        <w:rPr>
          <w:rFonts w:ascii="Times New Roman" w:hAnsi="Times New Roman" w:cs="Times New Roman"/>
          <w:color w:val="000000"/>
          <w:spacing w:val="2"/>
          <w:szCs w:val="21"/>
        </w:rPr>
        <w:t xml:space="preserve">: </w:t>
      </w:r>
      <w:r w:rsidRPr="00030DB6">
        <w:rPr>
          <w:rFonts w:ascii="Times New Roman" w:hAnsi="Times New Roman" w:cs="Times New Roman"/>
          <w:color w:val="000000"/>
          <w:spacing w:val="2"/>
          <w:szCs w:val="21"/>
        </w:rPr>
        <w:t>起止页码</w:t>
      </w:r>
      <w:r w:rsidRPr="00030DB6">
        <w:rPr>
          <w:rFonts w:ascii="Times New Roman" w:hAnsi="Times New Roman" w:cs="Times New Roman"/>
          <w:color w:val="000000"/>
          <w:spacing w:val="2"/>
          <w:szCs w:val="21"/>
        </w:rPr>
        <w:t>.</w:t>
      </w:r>
    </w:p>
    <w:p w:rsidR="00C4385F" w:rsidRPr="00030DB6" w:rsidRDefault="00C4385F" w:rsidP="00C4385F">
      <w:pPr>
        <w:rPr>
          <w:rFonts w:ascii="Times New Roman" w:hAnsi="Times New Roman" w:cs="Times New Roman"/>
          <w:color w:val="000000"/>
          <w:spacing w:val="2"/>
          <w:szCs w:val="21"/>
        </w:rPr>
      </w:pPr>
      <w:r w:rsidRPr="00030DB6">
        <w:rPr>
          <w:rFonts w:ascii="Times New Roman" w:hAnsi="Times New Roman" w:cs="Times New Roman"/>
          <w:b/>
          <w:color w:val="000000"/>
          <w:spacing w:val="2"/>
          <w:szCs w:val="21"/>
        </w:rPr>
        <w:t>[</w:t>
      </w:r>
      <w:r w:rsidRPr="00030DB6">
        <w:rPr>
          <w:rFonts w:ascii="Times New Roman" w:hAnsi="Times New Roman" w:cs="Times New Roman"/>
          <w:bCs/>
          <w:color w:val="000000"/>
          <w:spacing w:val="2"/>
          <w:szCs w:val="21"/>
        </w:rPr>
        <w:t>论文集</w:t>
      </w:r>
      <w:r w:rsidRPr="00030DB6">
        <w:rPr>
          <w:rFonts w:ascii="Times New Roman" w:hAnsi="Times New Roman" w:cs="Times New Roman"/>
          <w:b/>
          <w:color w:val="000000"/>
          <w:spacing w:val="2"/>
          <w:szCs w:val="21"/>
        </w:rPr>
        <w:t>]</w:t>
      </w:r>
      <w:r w:rsidRPr="00030DB6">
        <w:rPr>
          <w:rFonts w:ascii="Times New Roman" w:hAnsi="Times New Roman" w:cs="Times New Roman"/>
          <w:bCs/>
          <w:color w:val="000000"/>
          <w:spacing w:val="2"/>
          <w:szCs w:val="21"/>
        </w:rPr>
        <w:t xml:space="preserve"> </w:t>
      </w:r>
      <w:r w:rsidRPr="00030DB6">
        <w:rPr>
          <w:rFonts w:ascii="Times New Roman" w:hAnsi="Times New Roman" w:cs="Times New Roman"/>
          <w:color w:val="000000"/>
          <w:spacing w:val="2"/>
          <w:szCs w:val="21"/>
        </w:rPr>
        <w:t>[</w:t>
      </w:r>
      <w:r w:rsidRPr="00030DB6">
        <w:rPr>
          <w:rFonts w:ascii="Times New Roman" w:hAnsi="Times New Roman" w:cs="Times New Roman"/>
          <w:color w:val="000000"/>
          <w:spacing w:val="2"/>
          <w:szCs w:val="21"/>
        </w:rPr>
        <w:t>序号</w:t>
      </w:r>
      <w:r w:rsidRPr="00030DB6">
        <w:rPr>
          <w:rFonts w:ascii="Times New Roman" w:hAnsi="Times New Roman" w:cs="Times New Roman"/>
          <w:color w:val="000000"/>
          <w:spacing w:val="2"/>
          <w:szCs w:val="21"/>
        </w:rPr>
        <w:t xml:space="preserve">] </w:t>
      </w:r>
      <w:r w:rsidRPr="00030DB6">
        <w:rPr>
          <w:rFonts w:ascii="Times New Roman" w:hAnsi="Times New Roman" w:cs="Times New Roman"/>
          <w:color w:val="000000"/>
          <w:spacing w:val="2"/>
          <w:szCs w:val="21"/>
        </w:rPr>
        <w:t>作者</w:t>
      </w:r>
      <w:r w:rsidRPr="00030DB6">
        <w:rPr>
          <w:rFonts w:ascii="Times New Roman" w:hAnsi="Times New Roman" w:cs="Times New Roman"/>
          <w:color w:val="000000"/>
          <w:spacing w:val="2"/>
          <w:szCs w:val="21"/>
        </w:rPr>
        <w:t xml:space="preserve">. </w:t>
      </w:r>
      <w:r w:rsidRPr="00030DB6">
        <w:rPr>
          <w:rFonts w:ascii="Times New Roman" w:hAnsi="Times New Roman" w:cs="Times New Roman"/>
          <w:color w:val="000000"/>
          <w:spacing w:val="2"/>
          <w:szCs w:val="21"/>
        </w:rPr>
        <w:t>题名</w:t>
      </w:r>
      <w:r w:rsidRPr="00030DB6">
        <w:rPr>
          <w:rFonts w:ascii="Times New Roman" w:hAnsi="Times New Roman" w:cs="Times New Roman"/>
          <w:color w:val="000000"/>
          <w:spacing w:val="2"/>
          <w:szCs w:val="21"/>
        </w:rPr>
        <w:t>[C]//</w:t>
      </w:r>
      <w:r w:rsidRPr="00030DB6">
        <w:rPr>
          <w:rFonts w:ascii="Times New Roman" w:hAnsi="Times New Roman" w:cs="Times New Roman"/>
          <w:color w:val="000000"/>
          <w:spacing w:val="2"/>
          <w:szCs w:val="21"/>
        </w:rPr>
        <w:t>主编</w:t>
      </w:r>
      <w:r w:rsidRPr="00030DB6">
        <w:rPr>
          <w:rFonts w:ascii="Times New Roman" w:hAnsi="Times New Roman" w:cs="Times New Roman"/>
          <w:color w:val="000000"/>
          <w:spacing w:val="2"/>
          <w:szCs w:val="21"/>
        </w:rPr>
        <w:t xml:space="preserve">. </w:t>
      </w:r>
      <w:r w:rsidRPr="00030DB6">
        <w:rPr>
          <w:rFonts w:ascii="Times New Roman" w:hAnsi="Times New Roman" w:cs="Times New Roman"/>
          <w:color w:val="000000"/>
          <w:spacing w:val="2"/>
          <w:szCs w:val="21"/>
        </w:rPr>
        <w:t>论文集名</w:t>
      </w:r>
      <w:r w:rsidRPr="00030DB6">
        <w:rPr>
          <w:rFonts w:ascii="Times New Roman" w:hAnsi="Times New Roman" w:cs="Times New Roman"/>
          <w:color w:val="000000"/>
          <w:spacing w:val="2"/>
          <w:szCs w:val="21"/>
        </w:rPr>
        <w:t xml:space="preserve">. </w:t>
      </w:r>
      <w:r w:rsidRPr="00030DB6">
        <w:rPr>
          <w:rFonts w:ascii="Times New Roman" w:hAnsi="Times New Roman" w:cs="Times New Roman"/>
          <w:color w:val="000000"/>
          <w:spacing w:val="2"/>
          <w:szCs w:val="21"/>
        </w:rPr>
        <w:t>出版地</w:t>
      </w:r>
      <w:r w:rsidRPr="00030DB6">
        <w:rPr>
          <w:rFonts w:ascii="Times New Roman" w:hAnsi="Times New Roman" w:cs="Times New Roman"/>
          <w:color w:val="000000"/>
          <w:spacing w:val="2"/>
          <w:szCs w:val="21"/>
        </w:rPr>
        <w:t xml:space="preserve">: </w:t>
      </w:r>
      <w:r w:rsidRPr="00030DB6">
        <w:rPr>
          <w:rFonts w:ascii="Times New Roman" w:hAnsi="Times New Roman" w:cs="Times New Roman"/>
          <w:color w:val="000000"/>
          <w:spacing w:val="2"/>
          <w:szCs w:val="21"/>
        </w:rPr>
        <w:t>出版者</w:t>
      </w:r>
      <w:r w:rsidRPr="00030DB6">
        <w:rPr>
          <w:rFonts w:ascii="Times New Roman" w:hAnsi="Times New Roman" w:cs="Times New Roman"/>
          <w:color w:val="000000"/>
          <w:spacing w:val="2"/>
          <w:szCs w:val="21"/>
        </w:rPr>
        <w:t xml:space="preserve">, </w:t>
      </w:r>
      <w:r w:rsidRPr="00030DB6">
        <w:rPr>
          <w:rFonts w:ascii="Times New Roman" w:hAnsi="Times New Roman" w:cs="Times New Roman"/>
          <w:color w:val="000000"/>
          <w:spacing w:val="2"/>
          <w:szCs w:val="21"/>
        </w:rPr>
        <w:t>出版年</w:t>
      </w:r>
      <w:r w:rsidRPr="00030DB6">
        <w:rPr>
          <w:rFonts w:ascii="Times New Roman" w:hAnsi="Times New Roman" w:cs="Times New Roman"/>
          <w:color w:val="000000"/>
          <w:spacing w:val="2"/>
          <w:szCs w:val="21"/>
        </w:rPr>
        <w:t xml:space="preserve">: </w:t>
      </w:r>
      <w:r w:rsidRPr="00030DB6">
        <w:rPr>
          <w:rFonts w:ascii="Times New Roman" w:hAnsi="Times New Roman" w:cs="Times New Roman"/>
          <w:color w:val="000000"/>
          <w:spacing w:val="2"/>
          <w:szCs w:val="21"/>
        </w:rPr>
        <w:t>起止页码</w:t>
      </w:r>
      <w:r w:rsidRPr="00030DB6">
        <w:rPr>
          <w:rFonts w:ascii="Times New Roman" w:hAnsi="Times New Roman" w:cs="Times New Roman"/>
          <w:color w:val="000000"/>
          <w:spacing w:val="2"/>
          <w:szCs w:val="21"/>
        </w:rPr>
        <w:t>.</w:t>
      </w:r>
    </w:p>
    <w:p w:rsidR="00C4385F" w:rsidRPr="00030DB6" w:rsidRDefault="00C4385F" w:rsidP="00C4385F">
      <w:pPr>
        <w:rPr>
          <w:rFonts w:ascii="Times New Roman" w:hAnsi="Times New Roman" w:cs="Times New Roman"/>
          <w:color w:val="000000"/>
          <w:spacing w:val="2"/>
          <w:szCs w:val="21"/>
        </w:rPr>
      </w:pPr>
      <w:r w:rsidRPr="00030DB6">
        <w:rPr>
          <w:rFonts w:ascii="Times New Roman" w:hAnsi="Times New Roman" w:cs="Times New Roman"/>
          <w:b/>
          <w:color w:val="000000"/>
          <w:spacing w:val="2"/>
          <w:szCs w:val="21"/>
        </w:rPr>
        <w:t>[</w:t>
      </w:r>
      <w:r w:rsidRPr="00030DB6">
        <w:rPr>
          <w:rFonts w:ascii="Times New Roman" w:hAnsi="Times New Roman" w:cs="Times New Roman"/>
          <w:bCs/>
          <w:color w:val="000000"/>
          <w:spacing w:val="2"/>
          <w:szCs w:val="21"/>
        </w:rPr>
        <w:t>学位论文</w:t>
      </w:r>
      <w:r w:rsidRPr="00030DB6">
        <w:rPr>
          <w:rFonts w:ascii="Times New Roman" w:hAnsi="Times New Roman" w:cs="Times New Roman"/>
          <w:b/>
          <w:color w:val="000000"/>
          <w:spacing w:val="2"/>
          <w:szCs w:val="21"/>
        </w:rPr>
        <w:t>]</w:t>
      </w:r>
      <w:r w:rsidRPr="00030DB6">
        <w:rPr>
          <w:rFonts w:ascii="Times New Roman" w:hAnsi="Times New Roman" w:cs="Times New Roman"/>
          <w:bCs/>
          <w:color w:val="000000"/>
          <w:spacing w:val="2"/>
          <w:szCs w:val="21"/>
        </w:rPr>
        <w:t xml:space="preserve"> </w:t>
      </w:r>
      <w:r w:rsidRPr="00030DB6">
        <w:rPr>
          <w:rFonts w:ascii="Times New Roman" w:hAnsi="Times New Roman" w:cs="Times New Roman"/>
          <w:color w:val="000000"/>
          <w:spacing w:val="2"/>
          <w:szCs w:val="21"/>
        </w:rPr>
        <w:t>[</w:t>
      </w:r>
      <w:r w:rsidRPr="00030DB6">
        <w:rPr>
          <w:rFonts w:ascii="Times New Roman" w:hAnsi="Times New Roman" w:cs="Times New Roman"/>
          <w:color w:val="000000"/>
          <w:spacing w:val="2"/>
          <w:szCs w:val="21"/>
        </w:rPr>
        <w:t>序号</w:t>
      </w:r>
      <w:r w:rsidRPr="00030DB6">
        <w:rPr>
          <w:rFonts w:ascii="Times New Roman" w:hAnsi="Times New Roman" w:cs="Times New Roman"/>
          <w:color w:val="000000"/>
          <w:spacing w:val="2"/>
          <w:szCs w:val="21"/>
        </w:rPr>
        <w:t xml:space="preserve">] </w:t>
      </w:r>
      <w:r w:rsidRPr="00030DB6">
        <w:rPr>
          <w:rFonts w:ascii="Times New Roman" w:hAnsi="Times New Roman" w:cs="Times New Roman"/>
          <w:color w:val="000000"/>
          <w:spacing w:val="2"/>
          <w:szCs w:val="21"/>
        </w:rPr>
        <w:t>作者</w:t>
      </w:r>
      <w:r w:rsidRPr="00030DB6">
        <w:rPr>
          <w:rFonts w:ascii="Times New Roman" w:hAnsi="Times New Roman" w:cs="Times New Roman"/>
          <w:color w:val="000000"/>
          <w:spacing w:val="2"/>
          <w:szCs w:val="21"/>
        </w:rPr>
        <w:t xml:space="preserve">. </w:t>
      </w:r>
      <w:r w:rsidRPr="00030DB6">
        <w:rPr>
          <w:rFonts w:ascii="Times New Roman" w:hAnsi="Times New Roman" w:cs="Times New Roman"/>
          <w:color w:val="000000"/>
          <w:spacing w:val="2"/>
          <w:szCs w:val="21"/>
        </w:rPr>
        <w:t>题名</w:t>
      </w:r>
      <w:r w:rsidRPr="00030DB6">
        <w:rPr>
          <w:rFonts w:ascii="Times New Roman" w:hAnsi="Times New Roman" w:cs="Times New Roman"/>
          <w:color w:val="000000"/>
          <w:spacing w:val="2"/>
          <w:szCs w:val="21"/>
        </w:rPr>
        <w:t xml:space="preserve">[D]. </w:t>
      </w:r>
      <w:r w:rsidRPr="00030DB6">
        <w:rPr>
          <w:rFonts w:ascii="Times New Roman" w:hAnsi="Times New Roman" w:cs="Times New Roman"/>
          <w:color w:val="000000"/>
          <w:spacing w:val="2"/>
          <w:szCs w:val="21"/>
        </w:rPr>
        <w:t>保存地点</w:t>
      </w:r>
      <w:r w:rsidRPr="00030DB6">
        <w:rPr>
          <w:rFonts w:ascii="Times New Roman" w:hAnsi="Times New Roman" w:cs="Times New Roman"/>
          <w:color w:val="000000"/>
          <w:spacing w:val="2"/>
          <w:szCs w:val="21"/>
        </w:rPr>
        <w:t xml:space="preserve">: </w:t>
      </w:r>
      <w:r w:rsidRPr="00030DB6">
        <w:rPr>
          <w:rFonts w:ascii="Times New Roman" w:hAnsi="Times New Roman" w:cs="Times New Roman"/>
          <w:color w:val="000000"/>
          <w:spacing w:val="2"/>
          <w:szCs w:val="21"/>
        </w:rPr>
        <w:t>保存单位</w:t>
      </w:r>
      <w:r w:rsidRPr="00030DB6">
        <w:rPr>
          <w:rFonts w:ascii="Times New Roman" w:hAnsi="Times New Roman" w:cs="Times New Roman"/>
          <w:color w:val="000000"/>
          <w:spacing w:val="2"/>
          <w:szCs w:val="21"/>
        </w:rPr>
        <w:t xml:space="preserve">, </w:t>
      </w:r>
      <w:r w:rsidRPr="00030DB6">
        <w:rPr>
          <w:rFonts w:ascii="Times New Roman" w:hAnsi="Times New Roman" w:cs="Times New Roman"/>
          <w:color w:val="000000"/>
          <w:spacing w:val="2"/>
          <w:szCs w:val="21"/>
        </w:rPr>
        <w:t>年份</w:t>
      </w:r>
      <w:r w:rsidRPr="00030DB6">
        <w:rPr>
          <w:rFonts w:ascii="Times New Roman" w:hAnsi="Times New Roman" w:cs="Times New Roman"/>
          <w:color w:val="000000"/>
          <w:spacing w:val="2"/>
          <w:szCs w:val="21"/>
        </w:rPr>
        <w:t xml:space="preserve">. </w:t>
      </w:r>
      <w:r w:rsidRPr="00030DB6">
        <w:rPr>
          <w:rFonts w:ascii="Times New Roman" w:hAnsi="Times New Roman" w:cs="Times New Roman"/>
          <w:color w:val="000000"/>
          <w:spacing w:val="2"/>
          <w:szCs w:val="21"/>
        </w:rPr>
        <w:t>起止页码</w:t>
      </w:r>
      <w:r w:rsidRPr="00030DB6">
        <w:rPr>
          <w:rFonts w:ascii="Times New Roman" w:hAnsi="Times New Roman" w:cs="Times New Roman"/>
          <w:color w:val="000000"/>
          <w:spacing w:val="2"/>
          <w:szCs w:val="21"/>
        </w:rPr>
        <w:t xml:space="preserve">. </w:t>
      </w:r>
    </w:p>
    <w:p w:rsidR="00C4385F" w:rsidRPr="00030DB6" w:rsidRDefault="00C4385F" w:rsidP="00C4385F">
      <w:pPr>
        <w:rPr>
          <w:rFonts w:ascii="Times New Roman" w:hAnsi="Times New Roman" w:cs="Times New Roman"/>
          <w:color w:val="000000"/>
          <w:szCs w:val="21"/>
        </w:rPr>
      </w:pPr>
      <w:r w:rsidRPr="00030DB6">
        <w:rPr>
          <w:rFonts w:ascii="Times New Roman" w:hAnsi="Times New Roman" w:cs="Times New Roman"/>
          <w:b/>
          <w:color w:val="000000"/>
          <w:spacing w:val="2"/>
          <w:szCs w:val="21"/>
        </w:rPr>
        <w:t>[</w:t>
      </w:r>
      <w:r w:rsidRPr="00030DB6">
        <w:rPr>
          <w:rFonts w:ascii="Times New Roman" w:hAnsi="Times New Roman" w:cs="Times New Roman"/>
          <w:bCs/>
          <w:color w:val="000000"/>
          <w:spacing w:val="2"/>
          <w:szCs w:val="21"/>
        </w:rPr>
        <w:t>电子文献</w:t>
      </w:r>
      <w:r w:rsidRPr="00030DB6">
        <w:rPr>
          <w:rFonts w:ascii="Times New Roman" w:hAnsi="Times New Roman" w:cs="Times New Roman"/>
          <w:b/>
          <w:color w:val="000000"/>
          <w:spacing w:val="2"/>
          <w:szCs w:val="21"/>
        </w:rPr>
        <w:t>]</w:t>
      </w:r>
      <w:r w:rsidRPr="00030DB6">
        <w:rPr>
          <w:rFonts w:ascii="Times New Roman" w:hAnsi="Times New Roman" w:cs="Times New Roman"/>
          <w:bCs/>
          <w:color w:val="000000"/>
          <w:spacing w:val="2"/>
          <w:szCs w:val="21"/>
        </w:rPr>
        <w:t xml:space="preserve"> </w:t>
      </w:r>
      <w:r w:rsidRPr="00030DB6">
        <w:rPr>
          <w:rFonts w:ascii="Times New Roman" w:hAnsi="Times New Roman" w:cs="Times New Roman"/>
          <w:color w:val="000000"/>
          <w:szCs w:val="21"/>
        </w:rPr>
        <w:t>[</w:t>
      </w:r>
      <w:r w:rsidRPr="00030DB6">
        <w:rPr>
          <w:rFonts w:ascii="Times New Roman" w:hAnsi="Times New Roman" w:cs="Times New Roman"/>
          <w:color w:val="000000"/>
          <w:szCs w:val="21"/>
        </w:rPr>
        <w:t>序号</w:t>
      </w:r>
      <w:r w:rsidRPr="00030DB6">
        <w:rPr>
          <w:rFonts w:ascii="Times New Roman" w:hAnsi="Times New Roman" w:cs="Times New Roman"/>
          <w:color w:val="000000"/>
          <w:szCs w:val="21"/>
        </w:rPr>
        <w:t xml:space="preserve">] </w:t>
      </w:r>
      <w:r w:rsidRPr="00030DB6">
        <w:rPr>
          <w:rFonts w:ascii="Times New Roman" w:hAnsi="Times New Roman" w:cs="Times New Roman"/>
          <w:color w:val="000000"/>
          <w:szCs w:val="21"/>
        </w:rPr>
        <w:t>作者</w:t>
      </w:r>
      <w:r w:rsidRPr="00030DB6">
        <w:rPr>
          <w:rFonts w:ascii="Times New Roman" w:hAnsi="Times New Roman" w:cs="Times New Roman"/>
          <w:color w:val="000000"/>
          <w:szCs w:val="21"/>
        </w:rPr>
        <w:t>.</w:t>
      </w:r>
      <w:r w:rsidRPr="00030DB6">
        <w:rPr>
          <w:rFonts w:ascii="Times New Roman" w:hAnsi="Times New Roman" w:cs="Times New Roman"/>
          <w:color w:val="000000"/>
          <w:szCs w:val="21"/>
        </w:rPr>
        <w:t>题名</w:t>
      </w:r>
      <w:r w:rsidRPr="00030DB6">
        <w:rPr>
          <w:rFonts w:ascii="Times New Roman" w:hAnsi="Times New Roman" w:cs="Times New Roman"/>
          <w:color w:val="000000"/>
          <w:szCs w:val="21"/>
        </w:rPr>
        <w:t>[</w:t>
      </w:r>
      <w:r w:rsidRPr="00030DB6">
        <w:rPr>
          <w:rFonts w:ascii="Times New Roman" w:hAnsi="Times New Roman" w:cs="Times New Roman"/>
          <w:color w:val="000000"/>
          <w:szCs w:val="21"/>
        </w:rPr>
        <w:t>文献类型标识</w:t>
      </w:r>
      <w:r w:rsidRPr="00030DB6">
        <w:rPr>
          <w:rFonts w:ascii="Times New Roman" w:hAnsi="Times New Roman" w:cs="Times New Roman"/>
          <w:color w:val="000000"/>
          <w:szCs w:val="21"/>
        </w:rPr>
        <w:t>/OL].</w:t>
      </w:r>
      <w:r w:rsidRPr="00030DB6">
        <w:rPr>
          <w:rFonts w:ascii="Times New Roman" w:hAnsi="Times New Roman" w:cs="Times New Roman"/>
          <w:color w:val="000000"/>
          <w:szCs w:val="21"/>
        </w:rPr>
        <w:t>出版地</w:t>
      </w:r>
      <w:r w:rsidRPr="00030DB6">
        <w:rPr>
          <w:rFonts w:ascii="Times New Roman" w:hAnsi="Times New Roman" w:cs="Times New Roman"/>
          <w:color w:val="000000"/>
          <w:szCs w:val="21"/>
        </w:rPr>
        <w:t>:</w:t>
      </w:r>
      <w:r w:rsidRPr="00030DB6">
        <w:rPr>
          <w:rFonts w:ascii="Times New Roman" w:hAnsi="Times New Roman" w:cs="Times New Roman"/>
          <w:color w:val="000000"/>
          <w:szCs w:val="21"/>
        </w:rPr>
        <w:t>出版者，出版年</w:t>
      </w:r>
      <w:r w:rsidRPr="00030DB6">
        <w:rPr>
          <w:rFonts w:ascii="Times New Roman" w:hAnsi="Times New Roman" w:cs="Times New Roman"/>
          <w:color w:val="000000"/>
          <w:szCs w:val="21"/>
        </w:rPr>
        <w:t xml:space="preserve"> (</w:t>
      </w:r>
      <w:r w:rsidRPr="00030DB6">
        <w:rPr>
          <w:rFonts w:ascii="Times New Roman" w:hAnsi="Times New Roman" w:cs="Times New Roman"/>
          <w:color w:val="000000"/>
          <w:szCs w:val="21"/>
        </w:rPr>
        <w:t>发表或更新日期</w:t>
      </w:r>
      <w:r w:rsidRPr="00030DB6">
        <w:rPr>
          <w:rFonts w:ascii="Times New Roman" w:hAnsi="Times New Roman" w:cs="Times New Roman"/>
          <w:color w:val="000000"/>
          <w:szCs w:val="21"/>
        </w:rPr>
        <w:t>)/[</w:t>
      </w:r>
      <w:r w:rsidRPr="00030DB6">
        <w:rPr>
          <w:rFonts w:ascii="Times New Roman" w:hAnsi="Times New Roman" w:cs="Times New Roman"/>
          <w:color w:val="000000"/>
          <w:szCs w:val="21"/>
        </w:rPr>
        <w:t>引用日期</w:t>
      </w:r>
      <w:r w:rsidRPr="00030DB6">
        <w:rPr>
          <w:rFonts w:ascii="Times New Roman" w:hAnsi="Times New Roman" w:cs="Times New Roman"/>
          <w:color w:val="000000"/>
          <w:szCs w:val="21"/>
        </w:rPr>
        <w:t>](</w:t>
      </w:r>
      <w:r w:rsidRPr="00030DB6">
        <w:rPr>
          <w:rFonts w:ascii="Times New Roman" w:hAnsi="Times New Roman" w:cs="Times New Roman"/>
          <w:color w:val="000000"/>
          <w:szCs w:val="21"/>
        </w:rPr>
        <w:t>任选</w:t>
      </w:r>
      <w:r w:rsidRPr="00030DB6">
        <w:rPr>
          <w:rFonts w:ascii="Times New Roman" w:hAnsi="Times New Roman" w:cs="Times New Roman"/>
          <w:color w:val="000000"/>
          <w:szCs w:val="21"/>
        </w:rPr>
        <w:t xml:space="preserve">). </w:t>
      </w:r>
      <w:r w:rsidRPr="00030DB6">
        <w:rPr>
          <w:rFonts w:ascii="Times New Roman" w:hAnsi="Times New Roman" w:cs="Times New Roman"/>
          <w:color w:val="000000"/>
          <w:szCs w:val="21"/>
        </w:rPr>
        <w:t>电子文献的网址</w:t>
      </w:r>
      <w:r w:rsidRPr="00030DB6">
        <w:rPr>
          <w:rFonts w:ascii="Times New Roman" w:hAnsi="Times New Roman" w:cs="Times New Roman"/>
          <w:color w:val="000000"/>
          <w:szCs w:val="21"/>
        </w:rPr>
        <w:t>.</w:t>
      </w:r>
    </w:p>
    <w:p w:rsidR="00752647" w:rsidRDefault="00752647" w:rsidP="00C4385F">
      <w:pPr>
        <w:rPr>
          <w:rFonts w:ascii="Times New Roman" w:hAnsi="Times New Roman" w:cs="Times New Roman"/>
          <w:b/>
          <w:color w:val="000000"/>
          <w:spacing w:val="2"/>
          <w:szCs w:val="21"/>
        </w:rPr>
      </w:pPr>
    </w:p>
    <w:p w:rsidR="00C4385F" w:rsidRPr="00030DB6" w:rsidRDefault="00C4385F" w:rsidP="00C4385F">
      <w:pPr>
        <w:rPr>
          <w:rFonts w:ascii="Times New Roman" w:hAnsi="Times New Roman" w:cs="Times New Roman"/>
          <w:color w:val="000000"/>
          <w:spacing w:val="2"/>
          <w:szCs w:val="21"/>
        </w:rPr>
      </w:pPr>
      <w:r w:rsidRPr="00030DB6">
        <w:rPr>
          <w:rFonts w:ascii="Times New Roman" w:hAnsi="Times New Roman" w:cs="Times New Roman"/>
          <w:b/>
          <w:color w:val="000000"/>
          <w:spacing w:val="2"/>
          <w:szCs w:val="21"/>
        </w:rPr>
        <w:t>本刊参考文献中，中文文献需有英文对照</w:t>
      </w:r>
      <w:r w:rsidRPr="00030DB6">
        <w:rPr>
          <w:rFonts w:ascii="Times New Roman" w:hAnsi="Times New Roman" w:cs="Times New Roman"/>
          <w:b/>
          <w:color w:val="000000"/>
          <w:spacing w:val="2"/>
          <w:szCs w:val="21"/>
        </w:rPr>
        <w:t xml:space="preserve">, </w:t>
      </w:r>
      <w:r w:rsidRPr="00030DB6">
        <w:rPr>
          <w:rFonts w:ascii="Times New Roman" w:hAnsi="Times New Roman" w:cs="Times New Roman"/>
          <w:color w:val="000000"/>
          <w:spacing w:val="2"/>
          <w:szCs w:val="21"/>
        </w:rPr>
        <w:t>格式如下</w:t>
      </w:r>
      <w:r w:rsidRPr="00030DB6">
        <w:rPr>
          <w:rFonts w:ascii="Times New Roman" w:hAnsi="Times New Roman" w:cs="Times New Roman"/>
          <w:color w:val="000000"/>
          <w:spacing w:val="2"/>
          <w:szCs w:val="21"/>
        </w:rPr>
        <w:t xml:space="preserve">: </w:t>
      </w:r>
    </w:p>
    <w:p w:rsidR="00C4385F" w:rsidRPr="00030DB6" w:rsidRDefault="00C4385F" w:rsidP="00C4385F">
      <w:pPr>
        <w:rPr>
          <w:rFonts w:ascii="Times New Roman" w:hAnsi="Times New Roman" w:cs="Times New Roman"/>
          <w:color w:val="000000"/>
          <w:spacing w:val="2"/>
          <w:szCs w:val="21"/>
        </w:rPr>
      </w:pPr>
      <w:r w:rsidRPr="00030DB6">
        <w:rPr>
          <w:rFonts w:ascii="Times New Roman" w:hAnsi="Times New Roman" w:cs="Times New Roman"/>
          <w:color w:val="000000"/>
          <w:spacing w:val="2"/>
          <w:szCs w:val="21"/>
        </w:rPr>
        <w:t xml:space="preserve">[1] Wang X Q, Wang Z Y, Liu X C, et al. Microsatellite marker analysis of </w:t>
      </w:r>
      <w:proofErr w:type="spellStart"/>
      <w:r w:rsidRPr="00030DB6">
        <w:rPr>
          <w:rFonts w:ascii="Times New Roman" w:hAnsi="Times New Roman" w:cs="Times New Roman"/>
          <w:color w:val="000000"/>
          <w:spacing w:val="2"/>
          <w:szCs w:val="21"/>
        </w:rPr>
        <w:t>gynogenesis</w:t>
      </w:r>
      <w:proofErr w:type="spellEnd"/>
      <w:r w:rsidRPr="00030DB6">
        <w:rPr>
          <w:rFonts w:ascii="Times New Roman" w:hAnsi="Times New Roman" w:cs="Times New Roman"/>
          <w:color w:val="000000"/>
          <w:spacing w:val="2"/>
          <w:szCs w:val="21"/>
        </w:rPr>
        <w:t xml:space="preserve"> by artificial induction in </w:t>
      </w:r>
      <w:proofErr w:type="spellStart"/>
      <w:r w:rsidRPr="00030DB6">
        <w:rPr>
          <w:rFonts w:ascii="Times New Roman" w:hAnsi="Times New Roman" w:cs="Times New Roman"/>
          <w:i/>
          <w:color w:val="000000"/>
          <w:spacing w:val="2"/>
          <w:szCs w:val="21"/>
        </w:rPr>
        <w:t>Pseudosciaena</w:t>
      </w:r>
      <w:proofErr w:type="spellEnd"/>
      <w:r w:rsidRPr="00030DB6">
        <w:rPr>
          <w:rFonts w:ascii="Times New Roman" w:hAnsi="Times New Roman" w:cs="Times New Roman"/>
          <w:i/>
          <w:color w:val="000000"/>
          <w:spacing w:val="2"/>
          <w:szCs w:val="21"/>
        </w:rPr>
        <w:t xml:space="preserve"> </w:t>
      </w:r>
      <w:proofErr w:type="spellStart"/>
      <w:r w:rsidRPr="00030DB6">
        <w:rPr>
          <w:rFonts w:ascii="Times New Roman" w:hAnsi="Times New Roman" w:cs="Times New Roman"/>
          <w:i/>
          <w:color w:val="000000"/>
          <w:spacing w:val="2"/>
          <w:szCs w:val="21"/>
        </w:rPr>
        <w:t>crocea</w:t>
      </w:r>
      <w:proofErr w:type="spellEnd"/>
      <w:r w:rsidRPr="00030DB6">
        <w:rPr>
          <w:rFonts w:ascii="Times New Roman" w:hAnsi="Times New Roman" w:cs="Times New Roman"/>
          <w:color w:val="000000"/>
          <w:spacing w:val="2"/>
          <w:szCs w:val="21"/>
        </w:rPr>
        <w:t xml:space="preserve">[J]. </w:t>
      </w:r>
      <w:proofErr w:type="spellStart"/>
      <w:r w:rsidRPr="00030DB6">
        <w:rPr>
          <w:rFonts w:ascii="Times New Roman" w:hAnsi="Times New Roman" w:cs="Times New Roman"/>
          <w:color w:val="000000"/>
          <w:spacing w:val="2"/>
          <w:szCs w:val="21"/>
        </w:rPr>
        <w:t>Hereditas</w:t>
      </w:r>
      <w:proofErr w:type="spellEnd"/>
      <w:r w:rsidRPr="00030DB6">
        <w:rPr>
          <w:rFonts w:ascii="Times New Roman" w:hAnsi="Times New Roman" w:cs="Times New Roman"/>
          <w:color w:val="000000"/>
          <w:spacing w:val="2"/>
          <w:szCs w:val="21"/>
        </w:rPr>
        <w:t xml:space="preserve"> (</w:t>
      </w:r>
      <w:r w:rsidRPr="00030DB6">
        <w:rPr>
          <w:rFonts w:ascii="Times New Roman" w:hAnsi="Times New Roman" w:cs="Times New Roman"/>
          <w:color w:val="000000"/>
          <w:spacing w:val="2"/>
          <w:szCs w:val="21"/>
        </w:rPr>
        <w:t>注意刊名要全称，不要缩写</w:t>
      </w:r>
      <w:r w:rsidRPr="00030DB6">
        <w:rPr>
          <w:rFonts w:ascii="Times New Roman" w:hAnsi="Times New Roman" w:cs="Times New Roman"/>
          <w:color w:val="000000"/>
          <w:spacing w:val="2"/>
          <w:szCs w:val="21"/>
        </w:rPr>
        <w:t>), 2006, 28(7): 831–837. [</w:t>
      </w:r>
      <w:r w:rsidRPr="00030DB6">
        <w:rPr>
          <w:rFonts w:ascii="Times New Roman" w:hAnsi="Times New Roman" w:cs="Times New Roman"/>
          <w:color w:val="000000"/>
          <w:spacing w:val="2"/>
          <w:szCs w:val="21"/>
        </w:rPr>
        <w:t>王晓清</w:t>
      </w:r>
      <w:r w:rsidRPr="00030DB6">
        <w:rPr>
          <w:rFonts w:ascii="Times New Roman" w:hAnsi="Times New Roman" w:cs="Times New Roman"/>
          <w:color w:val="000000"/>
          <w:spacing w:val="2"/>
          <w:szCs w:val="21"/>
        </w:rPr>
        <w:t xml:space="preserve">, </w:t>
      </w:r>
      <w:r w:rsidRPr="00030DB6">
        <w:rPr>
          <w:rFonts w:ascii="Times New Roman" w:hAnsi="Times New Roman" w:cs="Times New Roman"/>
          <w:color w:val="000000"/>
          <w:spacing w:val="2"/>
          <w:szCs w:val="21"/>
        </w:rPr>
        <w:t>王志勇</w:t>
      </w:r>
      <w:r w:rsidRPr="00030DB6">
        <w:rPr>
          <w:rFonts w:ascii="Times New Roman" w:hAnsi="Times New Roman" w:cs="Times New Roman"/>
          <w:color w:val="000000"/>
          <w:spacing w:val="2"/>
          <w:szCs w:val="21"/>
        </w:rPr>
        <w:t xml:space="preserve">, </w:t>
      </w:r>
      <w:r w:rsidRPr="00030DB6">
        <w:rPr>
          <w:rFonts w:ascii="Times New Roman" w:hAnsi="Times New Roman" w:cs="Times New Roman"/>
          <w:color w:val="000000"/>
          <w:spacing w:val="2"/>
          <w:szCs w:val="21"/>
        </w:rPr>
        <w:t>柳小春</w:t>
      </w:r>
      <w:r w:rsidRPr="00030DB6">
        <w:rPr>
          <w:rFonts w:ascii="Times New Roman" w:hAnsi="Times New Roman" w:cs="Times New Roman"/>
          <w:color w:val="000000"/>
          <w:spacing w:val="2"/>
          <w:szCs w:val="21"/>
        </w:rPr>
        <w:t xml:space="preserve">, </w:t>
      </w:r>
      <w:r w:rsidRPr="00030DB6">
        <w:rPr>
          <w:rFonts w:ascii="Times New Roman" w:hAnsi="Times New Roman" w:cs="Times New Roman"/>
          <w:color w:val="000000"/>
          <w:spacing w:val="2"/>
          <w:szCs w:val="21"/>
        </w:rPr>
        <w:t>等</w:t>
      </w:r>
      <w:r w:rsidRPr="00030DB6">
        <w:rPr>
          <w:rFonts w:ascii="Times New Roman" w:hAnsi="Times New Roman" w:cs="Times New Roman"/>
          <w:color w:val="000000"/>
          <w:spacing w:val="2"/>
          <w:szCs w:val="21"/>
        </w:rPr>
        <w:t xml:space="preserve">. </w:t>
      </w:r>
      <w:r w:rsidRPr="00030DB6">
        <w:rPr>
          <w:rFonts w:ascii="Times New Roman" w:hAnsi="Times New Roman" w:cs="Times New Roman"/>
          <w:color w:val="000000"/>
          <w:spacing w:val="2"/>
          <w:szCs w:val="21"/>
        </w:rPr>
        <w:t>大黄鱼人工诱导雌核发育后代的微卫星标记分析</w:t>
      </w:r>
      <w:r w:rsidRPr="00030DB6">
        <w:rPr>
          <w:rFonts w:ascii="Times New Roman" w:hAnsi="Times New Roman" w:cs="Times New Roman"/>
          <w:color w:val="000000"/>
          <w:spacing w:val="2"/>
          <w:szCs w:val="21"/>
        </w:rPr>
        <w:t xml:space="preserve">[J]. </w:t>
      </w:r>
      <w:r w:rsidRPr="00030DB6">
        <w:rPr>
          <w:rFonts w:ascii="Times New Roman" w:hAnsi="Times New Roman" w:cs="Times New Roman"/>
          <w:color w:val="000000"/>
          <w:spacing w:val="2"/>
          <w:szCs w:val="21"/>
        </w:rPr>
        <w:t>遗传</w:t>
      </w:r>
      <w:r w:rsidRPr="00030DB6">
        <w:rPr>
          <w:rFonts w:ascii="Times New Roman" w:hAnsi="Times New Roman" w:cs="Times New Roman"/>
          <w:color w:val="000000"/>
          <w:spacing w:val="2"/>
          <w:szCs w:val="21"/>
        </w:rPr>
        <w:t>, 2006, 28(7): 831–837.]</w:t>
      </w:r>
    </w:p>
    <w:p w:rsidR="00C4385F" w:rsidRPr="00030DB6" w:rsidRDefault="00C4385F" w:rsidP="00C4385F">
      <w:pPr>
        <w:adjustRightInd w:val="0"/>
        <w:ind w:left="1"/>
        <w:rPr>
          <w:rFonts w:ascii="Times New Roman" w:hAnsi="Times New Roman" w:cs="Times New Roman"/>
          <w:color w:val="000000"/>
          <w:spacing w:val="2"/>
          <w:szCs w:val="21"/>
        </w:rPr>
      </w:pPr>
      <w:r w:rsidRPr="00030DB6">
        <w:rPr>
          <w:rFonts w:ascii="Times New Roman" w:hAnsi="Times New Roman" w:cs="Times New Roman"/>
          <w:color w:val="000000"/>
          <w:spacing w:val="2"/>
          <w:szCs w:val="21"/>
        </w:rPr>
        <w:t xml:space="preserve">[2] Zhan B Y. Fish Stock </w:t>
      </w:r>
      <w:proofErr w:type="gramStart"/>
      <w:r w:rsidRPr="00030DB6">
        <w:rPr>
          <w:rFonts w:ascii="Times New Roman" w:hAnsi="Times New Roman" w:cs="Times New Roman"/>
          <w:color w:val="000000"/>
          <w:spacing w:val="2"/>
          <w:szCs w:val="21"/>
        </w:rPr>
        <w:t>Assessment[</w:t>
      </w:r>
      <w:proofErr w:type="gramEnd"/>
      <w:r w:rsidRPr="00030DB6">
        <w:rPr>
          <w:rFonts w:ascii="Times New Roman" w:hAnsi="Times New Roman" w:cs="Times New Roman"/>
          <w:color w:val="000000"/>
          <w:spacing w:val="2"/>
          <w:szCs w:val="21"/>
        </w:rPr>
        <w:t>M]. Beijing: China Agriculture Press, 2005: 59</w:t>
      </w:r>
      <w:r w:rsidRPr="00030DB6">
        <w:rPr>
          <w:rFonts w:ascii="Times New Roman" w:eastAsia="MS Mincho" w:hAnsi="Times New Roman" w:cs="Times New Roman"/>
          <w:color w:val="000000"/>
          <w:spacing w:val="2"/>
          <w:szCs w:val="21"/>
        </w:rPr>
        <w:t>−</w:t>
      </w:r>
      <w:r w:rsidRPr="00030DB6">
        <w:rPr>
          <w:rFonts w:ascii="Times New Roman" w:hAnsi="Times New Roman" w:cs="Times New Roman"/>
          <w:color w:val="000000"/>
          <w:spacing w:val="2"/>
          <w:szCs w:val="21"/>
        </w:rPr>
        <w:t>74. [</w:t>
      </w:r>
      <w:r w:rsidRPr="00030DB6">
        <w:rPr>
          <w:rFonts w:ascii="Times New Roman" w:hAnsi="Times New Roman" w:cs="Times New Roman"/>
          <w:color w:val="000000"/>
          <w:spacing w:val="2"/>
          <w:szCs w:val="21"/>
        </w:rPr>
        <w:t>詹秉义</w:t>
      </w:r>
      <w:r w:rsidRPr="00030DB6">
        <w:rPr>
          <w:rFonts w:ascii="Times New Roman" w:hAnsi="Times New Roman" w:cs="Times New Roman"/>
          <w:color w:val="000000"/>
          <w:spacing w:val="2"/>
          <w:szCs w:val="21"/>
        </w:rPr>
        <w:t xml:space="preserve">. </w:t>
      </w:r>
      <w:r w:rsidRPr="00030DB6">
        <w:rPr>
          <w:rFonts w:ascii="Times New Roman" w:hAnsi="Times New Roman" w:cs="Times New Roman"/>
          <w:color w:val="000000"/>
          <w:spacing w:val="2"/>
          <w:szCs w:val="21"/>
        </w:rPr>
        <w:t>渔业资源评估</w:t>
      </w:r>
      <w:r w:rsidRPr="00030DB6">
        <w:rPr>
          <w:rFonts w:ascii="Times New Roman" w:hAnsi="Times New Roman" w:cs="Times New Roman"/>
          <w:color w:val="000000"/>
          <w:spacing w:val="2"/>
          <w:szCs w:val="21"/>
        </w:rPr>
        <w:t xml:space="preserve">[M]. </w:t>
      </w:r>
      <w:r w:rsidRPr="00030DB6">
        <w:rPr>
          <w:rFonts w:ascii="Times New Roman" w:hAnsi="Times New Roman" w:cs="Times New Roman"/>
          <w:color w:val="000000"/>
          <w:spacing w:val="2"/>
          <w:szCs w:val="21"/>
        </w:rPr>
        <w:t>北京</w:t>
      </w:r>
      <w:r w:rsidRPr="00030DB6">
        <w:rPr>
          <w:rFonts w:ascii="Times New Roman" w:hAnsi="Times New Roman" w:cs="Times New Roman"/>
          <w:color w:val="000000"/>
          <w:spacing w:val="2"/>
          <w:szCs w:val="21"/>
        </w:rPr>
        <w:t>:</w:t>
      </w:r>
      <w:bookmarkStart w:id="0" w:name="OLE_LINK33"/>
      <w:bookmarkStart w:id="1" w:name="OLE_LINK34"/>
      <w:r w:rsidRPr="00030DB6">
        <w:rPr>
          <w:rFonts w:ascii="Times New Roman" w:hAnsi="Times New Roman" w:cs="Times New Roman"/>
          <w:color w:val="000000"/>
          <w:spacing w:val="2"/>
          <w:szCs w:val="21"/>
        </w:rPr>
        <w:t xml:space="preserve"> </w:t>
      </w:r>
      <w:r w:rsidRPr="00030DB6">
        <w:rPr>
          <w:rFonts w:ascii="Times New Roman" w:hAnsi="Times New Roman" w:cs="Times New Roman"/>
          <w:color w:val="000000"/>
          <w:spacing w:val="2"/>
          <w:szCs w:val="21"/>
        </w:rPr>
        <w:t>农业出版社</w:t>
      </w:r>
      <w:bookmarkEnd w:id="0"/>
      <w:bookmarkEnd w:id="1"/>
      <w:r w:rsidRPr="00030DB6">
        <w:rPr>
          <w:rFonts w:ascii="Times New Roman" w:hAnsi="Times New Roman" w:cs="Times New Roman"/>
          <w:color w:val="000000"/>
          <w:spacing w:val="2"/>
          <w:szCs w:val="21"/>
        </w:rPr>
        <w:t xml:space="preserve">, </w:t>
      </w:r>
      <w:bookmarkStart w:id="2" w:name="OLE_LINK35"/>
      <w:r w:rsidRPr="00030DB6">
        <w:rPr>
          <w:rFonts w:ascii="Times New Roman" w:hAnsi="Times New Roman" w:cs="Times New Roman"/>
          <w:color w:val="000000"/>
          <w:spacing w:val="2"/>
          <w:szCs w:val="21"/>
        </w:rPr>
        <w:t>2005: 59</w:t>
      </w:r>
      <w:r w:rsidRPr="00030DB6">
        <w:rPr>
          <w:rFonts w:ascii="Times New Roman" w:eastAsia="MS Mincho" w:hAnsi="Times New Roman" w:cs="Times New Roman"/>
          <w:color w:val="000000"/>
          <w:spacing w:val="2"/>
          <w:szCs w:val="21"/>
        </w:rPr>
        <w:t>−</w:t>
      </w:r>
      <w:r w:rsidRPr="00030DB6">
        <w:rPr>
          <w:rFonts w:ascii="Times New Roman" w:hAnsi="Times New Roman" w:cs="Times New Roman"/>
          <w:color w:val="000000"/>
          <w:spacing w:val="2"/>
          <w:szCs w:val="21"/>
        </w:rPr>
        <w:t>74.</w:t>
      </w:r>
      <w:bookmarkEnd w:id="2"/>
      <w:r w:rsidRPr="00030DB6">
        <w:rPr>
          <w:rFonts w:ascii="Times New Roman" w:hAnsi="Times New Roman" w:cs="Times New Roman"/>
          <w:color w:val="000000"/>
          <w:spacing w:val="2"/>
          <w:szCs w:val="21"/>
        </w:rPr>
        <w:t>]</w:t>
      </w:r>
    </w:p>
    <w:p w:rsidR="00A7544C" w:rsidRDefault="00A7544C" w:rsidP="000C3085">
      <w:pPr>
        <w:adjustRightInd w:val="0"/>
        <w:snapToGrid w:val="0"/>
        <w:jc w:val="left"/>
        <w:rPr>
          <w:rFonts w:ascii="Times New Roman" w:hAnsi="Times New Roman" w:cs="Times New Roman"/>
          <w:color w:val="222222"/>
          <w:szCs w:val="21"/>
          <w:shd w:val="clear" w:color="auto" w:fill="FFFFFF"/>
        </w:rPr>
      </w:pPr>
    </w:p>
    <w:p w:rsidR="000C3085" w:rsidRDefault="000C3085" w:rsidP="000C3085">
      <w:pPr>
        <w:adjustRightInd w:val="0"/>
        <w:snapToGrid w:val="0"/>
        <w:jc w:val="left"/>
        <w:rPr>
          <w:rFonts w:ascii="Times New Roman" w:hAnsi="Times New Roman" w:cs="Times New Roman"/>
          <w:color w:val="222222"/>
          <w:szCs w:val="21"/>
          <w:shd w:val="clear" w:color="auto" w:fill="FFFFFF"/>
        </w:rPr>
      </w:pPr>
      <w:r w:rsidRPr="00030DB6">
        <w:rPr>
          <w:rFonts w:ascii="Times New Roman" w:hAnsi="Times New Roman" w:cs="Times New Roman"/>
          <w:color w:val="222222"/>
          <w:szCs w:val="21"/>
          <w:shd w:val="clear" w:color="auto" w:fill="FFFFFF"/>
        </w:rPr>
        <w:t>英文摘要在参考文献后，示例：</w:t>
      </w:r>
    </w:p>
    <w:p w:rsidR="00A7544C" w:rsidRPr="00A7544C" w:rsidRDefault="00A7544C" w:rsidP="000C3085">
      <w:pPr>
        <w:adjustRightInd w:val="0"/>
        <w:snapToGrid w:val="0"/>
        <w:jc w:val="left"/>
        <w:rPr>
          <w:rFonts w:ascii="Times New Roman" w:hAnsi="Times New Roman" w:cs="Times New Roman"/>
          <w:color w:val="222222"/>
          <w:szCs w:val="21"/>
          <w:shd w:val="clear" w:color="auto" w:fill="FFFFFF"/>
        </w:rPr>
      </w:pPr>
    </w:p>
    <w:p w:rsidR="00DC49BB" w:rsidRPr="00DC49BB" w:rsidRDefault="00DC49BB" w:rsidP="00DC49BB">
      <w:pPr>
        <w:adjustRightInd w:val="0"/>
        <w:snapToGrid w:val="0"/>
        <w:jc w:val="center"/>
        <w:rPr>
          <w:rFonts w:ascii="Times New Roman" w:hAnsi="Times New Roman" w:cs="Times New Roman"/>
          <w:kern w:val="0"/>
          <w:sz w:val="28"/>
          <w:szCs w:val="28"/>
        </w:rPr>
      </w:pPr>
      <w:r w:rsidRPr="00DC49BB">
        <w:rPr>
          <w:rFonts w:ascii="Times New Roman" w:hAnsi="Times New Roman" w:cs="Times New Roman"/>
          <w:kern w:val="0"/>
          <w:sz w:val="28"/>
          <w:szCs w:val="28"/>
        </w:rPr>
        <w:t>F</w:t>
      </w:r>
      <w:r w:rsidRPr="00DC49BB">
        <w:rPr>
          <w:rFonts w:ascii="Times New Roman" w:hAnsi="Times New Roman" w:cs="Times New Roman" w:hint="eastAsia"/>
          <w:kern w:val="0"/>
          <w:sz w:val="28"/>
          <w:szCs w:val="28"/>
        </w:rPr>
        <w:t>ra</w:t>
      </w:r>
      <w:r w:rsidRPr="00DC49BB">
        <w:rPr>
          <w:rFonts w:ascii="Times New Roman" w:hAnsi="Times New Roman" w:cs="Times New Roman"/>
          <w:kern w:val="0"/>
          <w:sz w:val="28"/>
          <w:szCs w:val="28"/>
        </w:rPr>
        <w:t>mework pattern of research thesis writing for JFSC</w:t>
      </w:r>
    </w:p>
    <w:p w:rsidR="000C3085" w:rsidRPr="00DC49BB" w:rsidRDefault="00DC49BB" w:rsidP="000C3085">
      <w:pPr>
        <w:adjustRightInd w:val="0"/>
        <w:snapToGrid w:val="0"/>
        <w:jc w:val="left"/>
        <w:rPr>
          <w:rFonts w:ascii="Times New Roman" w:hAnsi="Times New Roman" w:cs="Times New Roman"/>
          <w:b/>
          <w:color w:val="222222"/>
          <w:sz w:val="28"/>
          <w:szCs w:val="28"/>
          <w:shd w:val="clear" w:color="auto" w:fill="FFFFFF"/>
        </w:rPr>
      </w:pPr>
      <w:r w:rsidRPr="00683D47">
        <w:rPr>
          <w:rFonts w:ascii="Times New Roman" w:eastAsia="宋体" w:hAnsi="Times New Roman" w:cs="Times New Roman"/>
          <w:noProof/>
          <w:kern w:val="0"/>
          <w:szCs w:val="21"/>
        </w:rPr>
        <mc:AlternateContent>
          <mc:Choice Requires="wps">
            <w:drawing>
              <wp:anchor distT="0" distB="0" distL="114300" distR="114300" simplePos="0" relativeHeight="251683840" behindDoc="0" locked="0" layoutInCell="1" allowOverlap="1" wp14:anchorId="1BC1CE58" wp14:editId="7515CBB9">
                <wp:simplePos x="0" y="0"/>
                <wp:positionH relativeFrom="margin">
                  <wp:posOffset>2576269</wp:posOffset>
                </wp:positionH>
                <wp:positionV relativeFrom="paragraph">
                  <wp:posOffset>5796</wp:posOffset>
                </wp:positionV>
                <wp:extent cx="2047583" cy="246831"/>
                <wp:effectExtent l="0" t="0" r="10160" b="20320"/>
                <wp:wrapNone/>
                <wp:docPr id="9" name="文本框 4"/>
                <wp:cNvGraphicFramePr/>
                <a:graphic xmlns:a="http://schemas.openxmlformats.org/drawingml/2006/main">
                  <a:graphicData uri="http://schemas.microsoft.com/office/word/2010/wordprocessingShape">
                    <wps:wsp>
                      <wps:cNvSpPr txBox="1"/>
                      <wps:spPr>
                        <a:xfrm>
                          <a:off x="0" y="0"/>
                          <a:ext cx="2047583" cy="246831"/>
                        </a:xfrm>
                        <a:prstGeom prst="rect">
                          <a:avLst/>
                        </a:prstGeom>
                        <a:noFill/>
                        <a:ln w="0">
                          <a:solidFill>
                            <a:schemeClr val="tx1"/>
                          </a:solidFill>
                        </a:ln>
                      </wps:spPr>
                      <wps:txbx>
                        <w:txbxContent>
                          <w:p w:rsidR="00A7544C" w:rsidRPr="00A7544C" w:rsidRDefault="00DC49BB" w:rsidP="00A7544C">
                            <w:pPr>
                              <w:pStyle w:val="a9"/>
                              <w:spacing w:before="0" w:beforeAutospacing="0" w:after="0" w:afterAutospacing="0"/>
                              <w:rPr>
                                <w:rFonts w:ascii="Times New Roman" w:hAnsi="Times New Roman" w:cs="Times New Roman"/>
                                <w:color w:val="000000" w:themeColor="text1"/>
                                <w:sz w:val="21"/>
                                <w:szCs w:val="21"/>
                                <w14:textOutline w14:w="9525" w14:cap="rnd" w14:cmpd="sng" w14:algn="ctr">
                                  <w14:solidFill>
                                    <w14:srgbClr w14:val="FF0000"/>
                                  </w14:solidFill>
                                  <w14:prstDash w14:val="solid"/>
                                  <w14:bevel/>
                                </w14:textOutline>
                              </w:rPr>
                            </w:pPr>
                            <w:r>
                              <w:rPr>
                                <w:rFonts w:ascii="Times New Roman" w:hAnsi="Times New Roman" w:cs="Times New Roman" w:hint="eastAsia"/>
                                <w:color w:val="000000" w:themeColor="text1"/>
                                <w:sz w:val="21"/>
                                <w:szCs w:val="21"/>
                                <w:shd w:val="clear" w:color="auto" w:fill="FFFFFF"/>
                                <w14:textOutline w14:w="9525" w14:cap="rnd" w14:cmpd="sng" w14:algn="ctr">
                                  <w14:solidFill>
                                    <w14:srgbClr w14:val="FF0000"/>
                                  </w14:solidFill>
                                  <w14:prstDash w14:val="solid"/>
                                  <w14:bevel/>
                                </w14:textOutline>
                              </w:rPr>
                              <w:t>文题</w:t>
                            </w:r>
                            <w:r w:rsidR="00A7544C" w:rsidRPr="00A7544C">
                              <w:rPr>
                                <w:rFonts w:ascii="Times New Roman" w:hAnsi="Times New Roman" w:cs="Times New Roman"/>
                                <w:color w:val="000000" w:themeColor="text1"/>
                                <w:sz w:val="21"/>
                                <w:szCs w:val="21"/>
                                <w:shd w:val="clear" w:color="auto" w:fill="FFFFFF"/>
                                <w14:textOutline w14:w="9525" w14:cap="rnd" w14:cmpd="sng" w14:algn="ctr">
                                  <w14:solidFill>
                                    <w14:srgbClr w14:val="FF0000"/>
                                  </w14:solidFill>
                                  <w14:prstDash w14:val="solid"/>
                                  <w14:bevel/>
                                </w14:textOutline>
                              </w:rPr>
                              <w:t>四号，</w:t>
                            </w:r>
                            <w:r w:rsidR="00A7544C" w:rsidRPr="00A7544C">
                              <w:rPr>
                                <w:rFonts w:ascii="Times New Roman" w:hAnsi="Times New Roman" w:cs="Times New Roman"/>
                                <w:color w:val="000000" w:themeColor="text1"/>
                                <w:sz w:val="21"/>
                                <w:szCs w:val="21"/>
                                <w:shd w:val="clear" w:color="auto" w:fill="FFFFFF"/>
                                <w14:textOutline w14:w="9525" w14:cap="rnd" w14:cmpd="sng" w14:algn="ctr">
                                  <w14:solidFill>
                                    <w14:srgbClr w14:val="FF0000"/>
                                  </w14:solidFill>
                                  <w14:prstDash w14:val="solid"/>
                                  <w14:bevel/>
                                </w14:textOutline>
                              </w:rPr>
                              <w:t>Times New Roman</w:t>
                            </w:r>
                            <w:r w:rsidR="00A7544C" w:rsidRPr="00A7544C">
                              <w:rPr>
                                <w:rFonts w:ascii="Times New Roman" w:hAnsi="Times New Roman" w:cs="Times New Roman"/>
                                <w:color w:val="000000" w:themeColor="text1"/>
                                <w:sz w:val="21"/>
                                <w:szCs w:val="21"/>
                                <w:shd w:val="clear" w:color="auto" w:fill="FFFFFF"/>
                                <w14:textOutline w14:w="9525" w14:cap="rnd" w14:cmpd="sng" w14:algn="ctr">
                                  <w14:solidFill>
                                    <w14:srgbClr w14:val="FF0000"/>
                                  </w14:solidFill>
                                  <w14:prstDash w14:val="solid"/>
                                  <w14:bevel/>
                                </w14:textOutline>
                              </w:rPr>
                              <w:t>体</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BC1CE58" id="_x0000_s1037" type="#_x0000_t202" style="position:absolute;margin-left:202.85pt;margin-top:.45pt;width:161.25pt;height:19.4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" filled="f" strokecolor="black [3213]" strokeweight="0">
                <v:textbox>
                  <w:txbxContent>
                    <w:p w:rsidR="00A7544C" w:rsidRPr="00A7544C" w:rsidRDefault="00DC49BB" w:rsidP="00A7544C">
                      <w:pPr>
                        <w:pStyle w:val="a9"/>
                        <w:spacing w:before="0" w:beforeAutospacing="0" w:after="0" w:afterAutospacing="0"/>
                        <w:rPr>
                          <w:rFonts w:ascii="Times New Roman" w:hAnsi="Times New Roman" w:cs="Times New Roman"/>
                          <w:color w:val="000000" w:themeColor="text1"/>
                          <w:sz w:val="21"/>
                          <w:szCs w:val="21"/>
                          <w14:textOutline w14:w="9525" w14:cap="rnd" w14:cmpd="sng" w14:algn="ctr">
                            <w14:solidFill>
                              <w14:srgbClr w14:val="FF0000"/>
                            </w14:solidFill>
                            <w14:prstDash w14:val="solid"/>
                            <w14:bevel/>
                          </w14:textOutline>
                        </w:rPr>
                      </w:pPr>
                      <w:r>
                        <w:rPr>
                          <w:rFonts w:ascii="Times New Roman" w:hAnsi="Times New Roman" w:cs="Times New Roman" w:hint="eastAsia"/>
                          <w:color w:val="000000" w:themeColor="text1"/>
                          <w:sz w:val="21"/>
                          <w:szCs w:val="21"/>
                          <w:shd w:val="clear" w:color="auto" w:fill="FFFFFF"/>
                          <w14:textOutline w14:w="9525" w14:cap="rnd" w14:cmpd="sng" w14:algn="ctr">
                            <w14:solidFill>
                              <w14:srgbClr w14:val="FF0000"/>
                            </w14:solidFill>
                            <w14:prstDash w14:val="solid"/>
                            <w14:bevel/>
                          </w14:textOutline>
                        </w:rPr>
                        <w:t>文题</w:t>
                      </w:r>
                      <w:r w:rsidR="00A7544C" w:rsidRPr="00A7544C">
                        <w:rPr>
                          <w:rFonts w:ascii="Times New Roman" w:hAnsi="Times New Roman" w:cs="Times New Roman"/>
                          <w:color w:val="000000" w:themeColor="text1"/>
                          <w:sz w:val="21"/>
                          <w:szCs w:val="21"/>
                          <w:shd w:val="clear" w:color="auto" w:fill="FFFFFF"/>
                          <w14:textOutline w14:w="9525" w14:cap="rnd" w14:cmpd="sng" w14:algn="ctr">
                            <w14:solidFill>
                              <w14:srgbClr w14:val="FF0000"/>
                            </w14:solidFill>
                            <w14:prstDash w14:val="solid"/>
                            <w14:bevel/>
                          </w14:textOutline>
                        </w:rPr>
                        <w:t>四号，</w:t>
                      </w:r>
                      <w:r w:rsidR="00A7544C" w:rsidRPr="00A7544C">
                        <w:rPr>
                          <w:rFonts w:ascii="Times New Roman" w:hAnsi="Times New Roman" w:cs="Times New Roman"/>
                          <w:color w:val="000000" w:themeColor="text1"/>
                          <w:sz w:val="21"/>
                          <w:szCs w:val="21"/>
                          <w:shd w:val="clear" w:color="auto" w:fill="FFFFFF"/>
                          <w14:textOutline w14:w="9525" w14:cap="rnd" w14:cmpd="sng" w14:algn="ctr">
                            <w14:solidFill>
                              <w14:srgbClr w14:val="FF0000"/>
                            </w14:solidFill>
                            <w14:prstDash w14:val="solid"/>
                            <w14:bevel/>
                          </w14:textOutline>
                        </w:rPr>
                        <w:t>Times New Roman</w:t>
                      </w:r>
                      <w:r w:rsidR="00A7544C" w:rsidRPr="00A7544C">
                        <w:rPr>
                          <w:rFonts w:ascii="Times New Roman" w:hAnsi="Times New Roman" w:cs="Times New Roman"/>
                          <w:color w:val="000000" w:themeColor="text1"/>
                          <w:sz w:val="21"/>
                          <w:szCs w:val="21"/>
                          <w:shd w:val="clear" w:color="auto" w:fill="FFFFFF"/>
                          <w14:textOutline w14:w="9525" w14:cap="rnd" w14:cmpd="sng" w14:algn="ctr">
                            <w14:solidFill>
                              <w14:srgbClr w14:val="FF0000"/>
                            </w14:solidFill>
                            <w14:prstDash w14:val="solid"/>
                            <w14:bevel/>
                          </w14:textOutline>
                        </w:rPr>
                        <w:t>体</w:t>
                      </w:r>
                    </w:p>
                  </w:txbxContent>
                </v:textbox>
                <w10:wrap anchorx="margin"/>
              </v:shape>
            </w:pict>
          </mc:Fallback>
        </mc:AlternateContent>
      </w:r>
    </w:p>
    <w:p w:rsidR="00030DB6" w:rsidRDefault="00030DB6" w:rsidP="000C3085">
      <w:pPr>
        <w:adjustRightInd w:val="0"/>
        <w:snapToGrid w:val="0"/>
        <w:rPr>
          <w:rFonts w:ascii="Times New Roman" w:hAnsi="Times New Roman" w:cs="Times New Roman"/>
          <w:kern w:val="0"/>
          <w:szCs w:val="21"/>
        </w:rPr>
      </w:pPr>
    </w:p>
    <w:p w:rsidR="00B929C4" w:rsidRDefault="00B929C4" w:rsidP="000E471B">
      <w:pPr>
        <w:adjustRightInd w:val="0"/>
        <w:snapToGrid w:val="0"/>
        <w:jc w:val="center"/>
        <w:rPr>
          <w:rFonts w:ascii="Times New Roman" w:hAnsi="Times New Roman" w:cs="Times New Roman"/>
          <w:kern w:val="0"/>
          <w:szCs w:val="21"/>
          <w:vertAlign w:val="superscript"/>
        </w:rPr>
      </w:pPr>
      <w:r w:rsidRPr="00B929C4">
        <w:rPr>
          <w:rFonts w:ascii="Times New Roman" w:hAnsi="Times New Roman" w:cs="Times New Roman"/>
          <w:kern w:val="0"/>
          <w:szCs w:val="21"/>
        </w:rPr>
        <w:t>QIAN Yu</w:t>
      </w:r>
      <w:r w:rsidRPr="00B929C4">
        <w:rPr>
          <w:rFonts w:ascii="Times New Roman" w:hAnsi="Times New Roman" w:cs="Times New Roman"/>
          <w:kern w:val="0"/>
          <w:szCs w:val="21"/>
          <w:vertAlign w:val="superscript"/>
        </w:rPr>
        <w:t>1</w:t>
      </w:r>
      <w:proofErr w:type="gramStart"/>
      <w:r w:rsidRPr="00B929C4">
        <w:rPr>
          <w:rFonts w:ascii="Times New Roman" w:hAnsi="Times New Roman" w:cs="Times New Roman"/>
          <w:kern w:val="0"/>
          <w:szCs w:val="21"/>
          <w:vertAlign w:val="superscript"/>
        </w:rPr>
        <w:t>,2</w:t>
      </w:r>
      <w:proofErr w:type="gramEnd"/>
      <w:r w:rsidRPr="00B929C4">
        <w:rPr>
          <w:rFonts w:ascii="Times New Roman" w:hAnsi="Times New Roman" w:cs="Times New Roman"/>
          <w:kern w:val="0"/>
          <w:szCs w:val="21"/>
        </w:rPr>
        <w:t xml:space="preserve">, </w:t>
      </w:r>
      <w:r w:rsidR="00DC49BB">
        <w:rPr>
          <w:rFonts w:ascii="Times New Roman" w:hAnsi="Times New Roman" w:cs="Times New Roman"/>
          <w:kern w:val="0"/>
          <w:szCs w:val="21"/>
        </w:rPr>
        <w:t>CHEN Xin</w:t>
      </w:r>
      <w:r w:rsidRPr="00B929C4">
        <w:rPr>
          <w:rFonts w:ascii="Times New Roman" w:hAnsi="Times New Roman" w:cs="Times New Roman"/>
          <w:kern w:val="0"/>
          <w:szCs w:val="21"/>
        </w:rPr>
        <w:t>ran</w:t>
      </w:r>
      <w:r w:rsidRPr="00B929C4">
        <w:rPr>
          <w:rFonts w:ascii="Times New Roman" w:hAnsi="Times New Roman" w:cs="Times New Roman"/>
          <w:kern w:val="0"/>
          <w:szCs w:val="21"/>
          <w:vertAlign w:val="superscript"/>
        </w:rPr>
        <w:t xml:space="preserve"> 1</w:t>
      </w:r>
      <w:r w:rsidRPr="00B929C4">
        <w:rPr>
          <w:rFonts w:ascii="Times New Roman" w:hAnsi="Times New Roman" w:cs="Times New Roman"/>
          <w:kern w:val="0"/>
          <w:szCs w:val="21"/>
        </w:rPr>
        <w:t xml:space="preserve">, ZHANG </w:t>
      </w:r>
      <w:proofErr w:type="spellStart"/>
      <w:r w:rsidRPr="00B929C4">
        <w:rPr>
          <w:rFonts w:ascii="Times New Roman" w:hAnsi="Times New Roman" w:cs="Times New Roman"/>
          <w:kern w:val="0"/>
          <w:szCs w:val="21"/>
        </w:rPr>
        <w:t>Xiaoqin</w:t>
      </w:r>
      <w:proofErr w:type="spellEnd"/>
      <w:r w:rsidRPr="00B929C4">
        <w:rPr>
          <w:rFonts w:ascii="Times New Roman" w:hAnsi="Times New Roman" w:cs="Times New Roman"/>
          <w:kern w:val="0"/>
          <w:szCs w:val="21"/>
        </w:rPr>
        <w:t xml:space="preserve"> </w:t>
      </w:r>
      <w:r w:rsidRPr="00B929C4">
        <w:rPr>
          <w:rFonts w:ascii="Times New Roman" w:hAnsi="Times New Roman" w:cs="Times New Roman"/>
          <w:kern w:val="0"/>
          <w:szCs w:val="21"/>
          <w:vertAlign w:val="superscript"/>
        </w:rPr>
        <w:t>1</w:t>
      </w:r>
    </w:p>
    <w:p w:rsidR="00DC49BB" w:rsidRPr="00A7544C" w:rsidRDefault="00DC49BB" w:rsidP="000E471B">
      <w:pPr>
        <w:adjustRightInd w:val="0"/>
        <w:snapToGrid w:val="0"/>
        <w:jc w:val="center"/>
        <w:rPr>
          <w:rFonts w:ascii="Times New Roman" w:hAnsi="Times New Roman" w:cs="Times New Roman"/>
          <w:color w:val="000000" w:themeColor="text1"/>
          <w:kern w:val="0"/>
          <w:szCs w:val="21"/>
        </w:rPr>
      </w:pPr>
    </w:p>
    <w:p w:rsidR="00B929C4" w:rsidRPr="00B929C4" w:rsidRDefault="00B929C4" w:rsidP="000E471B">
      <w:pPr>
        <w:numPr>
          <w:ilvl w:val="0"/>
          <w:numId w:val="7"/>
        </w:numPr>
        <w:tabs>
          <w:tab w:val="clear" w:pos="720"/>
          <w:tab w:val="num" w:pos="284"/>
        </w:tabs>
        <w:adjustRightInd w:val="0"/>
        <w:snapToGrid w:val="0"/>
        <w:ind w:hanging="720"/>
        <w:rPr>
          <w:rFonts w:ascii="Times New Roman" w:hAnsi="Times New Roman" w:cs="Times New Roman"/>
          <w:kern w:val="0"/>
          <w:szCs w:val="21"/>
        </w:rPr>
      </w:pPr>
      <w:r w:rsidRPr="00B929C4">
        <w:rPr>
          <w:rFonts w:ascii="Times New Roman" w:hAnsi="Times New Roman" w:cs="Times New Roman"/>
          <w:kern w:val="0"/>
          <w:szCs w:val="21"/>
        </w:rPr>
        <w:t>Chinese Academy of Fishery Sciences, Beijing 100</w:t>
      </w:r>
      <w:r w:rsidR="00DC49BB">
        <w:rPr>
          <w:rFonts w:ascii="Times New Roman" w:hAnsi="Times New Roman" w:cs="Times New Roman" w:hint="eastAsia"/>
          <w:kern w:val="0"/>
          <w:szCs w:val="21"/>
        </w:rPr>
        <w:t>141</w:t>
      </w:r>
      <w:r w:rsidRPr="00B929C4">
        <w:rPr>
          <w:rFonts w:ascii="Times New Roman" w:hAnsi="Times New Roman" w:cs="Times New Roman"/>
          <w:kern w:val="0"/>
          <w:szCs w:val="21"/>
        </w:rPr>
        <w:t>,</w:t>
      </w:r>
      <w:r w:rsidR="00DC49BB">
        <w:rPr>
          <w:rFonts w:ascii="Times New Roman" w:hAnsi="Times New Roman" w:cs="Times New Roman" w:hint="eastAsia"/>
          <w:kern w:val="0"/>
          <w:szCs w:val="21"/>
        </w:rPr>
        <w:t xml:space="preserve"> </w:t>
      </w:r>
      <w:r w:rsidRPr="00B929C4">
        <w:rPr>
          <w:rFonts w:ascii="Times New Roman" w:hAnsi="Times New Roman" w:cs="Times New Roman"/>
          <w:kern w:val="0"/>
          <w:szCs w:val="21"/>
        </w:rPr>
        <w:t xml:space="preserve">China; </w:t>
      </w:r>
    </w:p>
    <w:p w:rsidR="00B929C4" w:rsidRPr="00B929C4" w:rsidRDefault="00B929C4" w:rsidP="000E471B">
      <w:pPr>
        <w:numPr>
          <w:ilvl w:val="0"/>
          <w:numId w:val="7"/>
        </w:numPr>
        <w:tabs>
          <w:tab w:val="clear" w:pos="720"/>
          <w:tab w:val="num" w:pos="284"/>
        </w:tabs>
        <w:adjustRightInd w:val="0"/>
        <w:snapToGrid w:val="0"/>
        <w:ind w:left="284" w:hanging="284"/>
        <w:rPr>
          <w:rFonts w:ascii="Times New Roman" w:hAnsi="Times New Roman" w:cs="Times New Roman"/>
          <w:kern w:val="0"/>
          <w:szCs w:val="21"/>
        </w:rPr>
      </w:pPr>
      <w:r w:rsidRPr="00B929C4">
        <w:rPr>
          <w:rFonts w:ascii="Times New Roman" w:hAnsi="Times New Roman" w:cs="Times New Roman"/>
          <w:kern w:val="0"/>
          <w:szCs w:val="21"/>
        </w:rPr>
        <w:t>Department of Life Science and Technology, Ocean University of China, Qingdao 266033, China</w:t>
      </w:r>
      <w:r w:rsidRPr="00B929C4">
        <w:rPr>
          <w:rFonts w:ascii="Times New Roman" w:hAnsi="Times New Roman" w:cs="Times New Roman" w:hint="eastAsia"/>
          <w:kern w:val="0"/>
          <w:szCs w:val="21"/>
        </w:rPr>
        <w:t>）注意单位名称不能写成斜体</w:t>
      </w:r>
    </w:p>
    <w:p w:rsidR="00B929C4" w:rsidRPr="00B929C4" w:rsidRDefault="00B929C4" w:rsidP="00B929C4">
      <w:pPr>
        <w:adjustRightInd w:val="0"/>
        <w:snapToGrid w:val="0"/>
        <w:rPr>
          <w:rFonts w:ascii="Times New Roman" w:hAnsi="Times New Roman" w:cs="Times New Roman"/>
          <w:kern w:val="0"/>
          <w:szCs w:val="21"/>
        </w:rPr>
      </w:pPr>
      <w:r w:rsidRPr="00B929C4">
        <w:rPr>
          <w:rFonts w:ascii="Times New Roman" w:hAnsi="Times New Roman" w:cs="Times New Roman"/>
          <w:b/>
          <w:bCs/>
          <w:kern w:val="0"/>
          <w:szCs w:val="21"/>
        </w:rPr>
        <w:t>Abstract:</w:t>
      </w:r>
      <w:r w:rsidRPr="00B929C4">
        <w:rPr>
          <w:rFonts w:ascii="Times New Roman" w:hAnsi="Times New Roman" w:cs="Times New Roman"/>
          <w:kern w:val="0"/>
          <w:szCs w:val="21"/>
        </w:rPr>
        <w:t xml:space="preserve"> </w:t>
      </w:r>
      <w:r w:rsidRPr="00B929C4">
        <w:rPr>
          <w:rFonts w:ascii="Times New Roman" w:hAnsi="Times New Roman" w:cs="Times New Roman"/>
          <w:kern w:val="0"/>
          <w:szCs w:val="21"/>
        </w:rPr>
        <w:t>【</w:t>
      </w:r>
      <w:r w:rsidRPr="00B929C4">
        <w:rPr>
          <w:rFonts w:ascii="Times New Roman" w:hAnsi="Times New Roman" w:cs="Times New Roman"/>
          <w:kern w:val="0"/>
          <w:szCs w:val="21"/>
        </w:rPr>
        <w:t>Background</w:t>
      </w:r>
      <w:r w:rsidRPr="00B929C4">
        <w:rPr>
          <w:rFonts w:ascii="Times New Roman" w:hAnsi="Times New Roman" w:cs="Times New Roman"/>
          <w:kern w:val="0"/>
          <w:szCs w:val="21"/>
        </w:rPr>
        <w:t>】</w:t>
      </w:r>
      <w:r>
        <w:rPr>
          <w:rFonts w:ascii="Times New Roman" w:hAnsi="Times New Roman" w:cs="Times New Roman"/>
          <w:kern w:val="0"/>
          <w:szCs w:val="21"/>
        </w:rPr>
        <w:t>I</w:t>
      </w:r>
      <w:r w:rsidRPr="00B929C4">
        <w:rPr>
          <w:rFonts w:ascii="Times New Roman" w:hAnsi="Times New Roman" w:cs="Times New Roman"/>
          <w:kern w:val="0"/>
          <w:szCs w:val="21"/>
        </w:rPr>
        <w:t xml:space="preserve">ntroduction of the significance of the study, </w:t>
      </w:r>
      <w:r>
        <w:rPr>
          <w:rFonts w:ascii="Times New Roman" w:hAnsi="Times New Roman" w:cs="Times New Roman"/>
          <w:kern w:val="0"/>
          <w:szCs w:val="21"/>
        </w:rPr>
        <w:t>50</w:t>
      </w:r>
      <w:r w:rsidRPr="00B929C4">
        <w:rPr>
          <w:rFonts w:ascii="Times New Roman" w:hAnsi="Times New Roman" w:cs="Times New Roman"/>
          <w:kern w:val="0"/>
          <w:szCs w:val="21"/>
        </w:rPr>
        <w:t>~</w:t>
      </w:r>
      <w:r>
        <w:rPr>
          <w:rFonts w:ascii="Times New Roman" w:hAnsi="Times New Roman" w:cs="Times New Roman"/>
          <w:kern w:val="0"/>
          <w:szCs w:val="21"/>
        </w:rPr>
        <w:t>100</w:t>
      </w:r>
      <w:r w:rsidRPr="00B929C4">
        <w:rPr>
          <w:rFonts w:ascii="Times New Roman" w:hAnsi="Times New Roman" w:cs="Times New Roman"/>
          <w:kern w:val="0"/>
          <w:szCs w:val="21"/>
        </w:rPr>
        <w:t xml:space="preserve"> words</w:t>
      </w:r>
      <w:r w:rsidRPr="00B929C4">
        <w:rPr>
          <w:rFonts w:ascii="Times New Roman" w:hAnsi="Times New Roman" w:cs="Times New Roman" w:hint="eastAsia"/>
          <w:kern w:val="0"/>
          <w:szCs w:val="21"/>
        </w:rPr>
        <w:t>□□□□□□□□□□□□□□□□□□□□□□□□□□□□□□□□□□□□□□□□□□□□□□□□□□□□□□□□□□□【</w:t>
      </w:r>
      <w:r w:rsidRPr="00B929C4">
        <w:rPr>
          <w:rFonts w:ascii="Times New Roman" w:hAnsi="Times New Roman" w:cs="Times New Roman" w:hint="eastAsia"/>
          <w:kern w:val="0"/>
          <w:szCs w:val="21"/>
        </w:rPr>
        <w:t>Aim</w:t>
      </w:r>
      <w:r w:rsidRPr="00B929C4">
        <w:rPr>
          <w:rFonts w:ascii="Times New Roman" w:hAnsi="Times New Roman" w:cs="Times New Roman" w:hint="eastAsia"/>
          <w:kern w:val="0"/>
          <w:szCs w:val="21"/>
        </w:rPr>
        <w:t>】</w:t>
      </w:r>
      <w:r w:rsidRPr="00B929C4">
        <w:rPr>
          <w:rFonts w:ascii="Times New Roman" w:hAnsi="Times New Roman" w:cs="Times New Roman" w:hint="eastAsia"/>
          <w:kern w:val="0"/>
          <w:szCs w:val="21"/>
        </w:rPr>
        <w:t>30~50 word</w:t>
      </w:r>
      <w:r w:rsidRPr="00B929C4">
        <w:rPr>
          <w:rFonts w:ascii="Times New Roman" w:hAnsi="Times New Roman" w:cs="Times New Roman"/>
          <w:kern w:val="0"/>
          <w:szCs w:val="21"/>
        </w:rPr>
        <w:t xml:space="preserve">, </w:t>
      </w:r>
      <w:r w:rsidRPr="00B929C4">
        <w:rPr>
          <w:rFonts w:ascii="Times New Roman" w:hAnsi="Times New Roman" w:cs="Times New Roman" w:hint="eastAsia"/>
          <w:kern w:val="0"/>
          <w:szCs w:val="21"/>
        </w:rPr>
        <w:t>□□□□□□□□□□□□□□□□□□□□□□□□□□□□□□□□□□□□□□□□□□□□□□□□□□□□□□□□□□□</w:t>
      </w:r>
      <w:r w:rsidRPr="00B929C4">
        <w:rPr>
          <w:rFonts w:ascii="Times New Roman" w:hAnsi="Times New Roman" w:cs="Times New Roman" w:hint="eastAsia"/>
          <w:kern w:val="0"/>
          <w:szCs w:val="21"/>
        </w:rPr>
        <w:t xml:space="preserve">: </w:t>
      </w:r>
      <w:r w:rsidRPr="00B929C4">
        <w:rPr>
          <w:rFonts w:ascii="Times New Roman" w:hAnsi="Times New Roman" w:cs="Times New Roman" w:hint="eastAsia"/>
          <w:kern w:val="0"/>
          <w:szCs w:val="21"/>
        </w:rPr>
        <w:t>【</w:t>
      </w:r>
      <w:r w:rsidRPr="00B929C4">
        <w:rPr>
          <w:rFonts w:ascii="Times New Roman" w:hAnsi="Times New Roman" w:cs="Times New Roman" w:hint="eastAsia"/>
          <w:kern w:val="0"/>
          <w:szCs w:val="21"/>
        </w:rPr>
        <w:t>Method</w:t>
      </w:r>
      <w:r w:rsidRPr="00B929C4">
        <w:rPr>
          <w:rFonts w:ascii="Times New Roman" w:hAnsi="Times New Roman" w:cs="Times New Roman" w:hint="eastAsia"/>
          <w:kern w:val="0"/>
          <w:szCs w:val="21"/>
        </w:rPr>
        <w:t>】</w:t>
      </w:r>
      <w:r>
        <w:rPr>
          <w:rFonts w:ascii="Times New Roman" w:hAnsi="Times New Roman" w:cs="Times New Roman"/>
          <w:kern w:val="0"/>
          <w:szCs w:val="21"/>
        </w:rPr>
        <w:t>100~150</w:t>
      </w:r>
      <w:r w:rsidRPr="00B929C4">
        <w:rPr>
          <w:rFonts w:ascii="Times New Roman" w:hAnsi="Times New Roman" w:cs="Times New Roman" w:hint="eastAsia"/>
          <w:kern w:val="0"/>
          <w:szCs w:val="21"/>
        </w:rPr>
        <w:t xml:space="preserve"> word </w:t>
      </w:r>
      <w:r w:rsidRPr="00B929C4">
        <w:rPr>
          <w:rFonts w:ascii="Times New Roman" w:hAnsi="Times New Roman" w:cs="Times New Roman" w:hint="eastAsia"/>
          <w:kern w:val="0"/>
          <w:szCs w:val="21"/>
        </w:rPr>
        <w:t>□□□□□□□□□□□□□□□□□□□□□□□□□□□□□□□□□□□□□□□□□□</w:t>
      </w:r>
      <w:r w:rsidRPr="00B929C4">
        <w:rPr>
          <w:rFonts w:ascii="Times New Roman" w:hAnsi="Times New Roman" w:cs="Times New Roman" w:hint="eastAsia"/>
          <w:kern w:val="0"/>
          <w:szCs w:val="21"/>
        </w:rPr>
        <w:t xml:space="preserve">: </w:t>
      </w:r>
      <w:r w:rsidRPr="00B929C4">
        <w:rPr>
          <w:rFonts w:ascii="Times New Roman" w:hAnsi="Times New Roman" w:cs="Times New Roman" w:hint="eastAsia"/>
          <w:kern w:val="0"/>
          <w:szCs w:val="21"/>
        </w:rPr>
        <w:t>【</w:t>
      </w:r>
      <w:r w:rsidRPr="00B929C4">
        <w:rPr>
          <w:rFonts w:ascii="Times New Roman" w:hAnsi="Times New Roman" w:cs="Times New Roman"/>
          <w:kern w:val="0"/>
          <w:szCs w:val="21"/>
        </w:rPr>
        <w:t>Result</w:t>
      </w:r>
      <w:r w:rsidRPr="00B929C4">
        <w:rPr>
          <w:rFonts w:ascii="Times New Roman" w:hAnsi="Times New Roman" w:cs="Times New Roman"/>
          <w:kern w:val="0"/>
          <w:szCs w:val="21"/>
        </w:rPr>
        <w:t>】</w:t>
      </w:r>
      <w:r w:rsidRPr="00B929C4">
        <w:rPr>
          <w:rFonts w:ascii="Times New Roman" w:hAnsi="Times New Roman" w:cs="Times New Roman"/>
          <w:kern w:val="0"/>
          <w:szCs w:val="21"/>
        </w:rPr>
        <w:t>Core proportion, about 150 words</w:t>
      </w:r>
      <w:r w:rsidRPr="00B929C4">
        <w:rPr>
          <w:rFonts w:ascii="Times New Roman" w:hAnsi="Times New Roman" w:cs="Times New Roman" w:hint="eastAsia"/>
          <w:kern w:val="0"/>
          <w:szCs w:val="21"/>
        </w:rPr>
        <w:t>□□□□□□□□□□□□□□□□□□□□□□□□□□□□□□□□□□□□□□□□□□□□□□□□□□□□□□□□□□□□□□□□□□□□□□□□□□□□□□□□□□□□□□□□□□□□□□□□□□□□□□□□□□□□□□□□□□□□□□□□□□□□□□□□□□□□□□□□□□□□□□□□□□□</w:t>
      </w:r>
      <w:r w:rsidRPr="00B929C4">
        <w:rPr>
          <w:rFonts w:ascii="Times New Roman" w:hAnsi="Times New Roman" w:cs="Times New Roman" w:hint="eastAsia"/>
          <w:kern w:val="0"/>
          <w:szCs w:val="21"/>
        </w:rPr>
        <w:t xml:space="preserve">: </w:t>
      </w:r>
    </w:p>
    <w:p w:rsidR="00B929C4" w:rsidRPr="00B929C4" w:rsidRDefault="00C11A65" w:rsidP="00B929C4">
      <w:pPr>
        <w:adjustRightInd w:val="0"/>
        <w:snapToGrid w:val="0"/>
        <w:rPr>
          <w:rFonts w:ascii="Times New Roman" w:hAnsi="Times New Roman" w:cs="Times New Roman"/>
          <w:kern w:val="0"/>
          <w:szCs w:val="21"/>
        </w:rPr>
      </w:pPr>
      <w:r w:rsidRPr="00683D47">
        <w:rPr>
          <w:rFonts w:ascii="Times New Roman" w:eastAsia="宋体" w:hAnsi="Times New Roman" w:cs="Times New Roman"/>
          <w:noProof/>
          <w:kern w:val="0"/>
          <w:szCs w:val="21"/>
        </w:rPr>
        <mc:AlternateContent>
          <mc:Choice Requires="wps">
            <w:drawing>
              <wp:anchor distT="0" distB="0" distL="114300" distR="114300" simplePos="0" relativeHeight="251681792" behindDoc="0" locked="0" layoutInCell="1" allowOverlap="1" wp14:anchorId="54E6D4D7" wp14:editId="36801798">
                <wp:simplePos x="0" y="0"/>
                <wp:positionH relativeFrom="margin">
                  <wp:posOffset>8255</wp:posOffset>
                </wp:positionH>
                <wp:positionV relativeFrom="paragraph">
                  <wp:posOffset>323850</wp:posOffset>
                </wp:positionV>
                <wp:extent cx="5278837" cy="2086851"/>
                <wp:effectExtent l="0" t="0" r="0" b="8890"/>
                <wp:wrapNone/>
                <wp:docPr id="19" name="文本框 4"/>
                <wp:cNvGraphicFramePr/>
                <a:graphic xmlns:a="http://schemas.openxmlformats.org/drawingml/2006/main">
                  <a:graphicData uri="http://schemas.microsoft.com/office/word/2010/wordprocessingShape">
                    <wps:wsp>
                      <wps:cNvSpPr txBox="1"/>
                      <wps:spPr>
                        <a:xfrm>
                          <a:off x="0" y="0"/>
                          <a:ext cx="5278837" cy="2086851"/>
                        </a:xfrm>
                        <a:prstGeom prst="rect">
                          <a:avLst/>
                        </a:prstGeom>
                        <a:gradFill>
                          <a:gsLst>
                            <a:gs pos="0">
                              <a:schemeClr val="accent1">
                                <a:lumMod val="5000"/>
                                <a:lumOff val="95000"/>
                              </a:schemeClr>
                            </a:gs>
                            <a:gs pos="58000">
                              <a:schemeClr val="accent1">
                                <a:lumMod val="45000"/>
                                <a:lumOff val="55000"/>
                              </a:schemeClr>
                            </a:gs>
                            <a:gs pos="1000">
                              <a:schemeClr val="accent1">
                                <a:lumMod val="45000"/>
                                <a:lumOff val="55000"/>
                              </a:schemeClr>
                            </a:gs>
                            <a:gs pos="100000">
                              <a:schemeClr val="accent1">
                                <a:lumMod val="30000"/>
                                <a:lumOff val="70000"/>
                              </a:schemeClr>
                            </a:gs>
                          </a:gsLst>
                          <a:lin ang="5400000" scaled="1"/>
                        </a:gradFill>
                      </wps:spPr>
                      <wps:txbx>
                        <w:txbxContent>
                          <w:p w:rsidR="00B929C4" w:rsidRPr="00683D47" w:rsidRDefault="00B929C4" w:rsidP="00B929C4">
                            <w:pPr>
                              <w:pStyle w:val="a9"/>
                              <w:spacing w:before="0" w:beforeAutospacing="0" w:after="0" w:afterAutospacing="0"/>
                              <w:rPr>
                                <w:sz w:val="21"/>
                                <w:szCs w:val="21"/>
                              </w:rPr>
                            </w:pPr>
                            <w:r>
                              <w:rPr>
                                <w:rFonts w:asciiTheme="minorHAnsi" w:eastAsiaTheme="minorEastAsia" w:cstheme="minorBidi" w:hint="eastAsia"/>
                                <w:color w:val="FF0000"/>
                                <w:kern w:val="24"/>
                                <w:sz w:val="21"/>
                                <w:szCs w:val="21"/>
                              </w:rPr>
                              <w:t>提示</w:t>
                            </w:r>
                            <w:r>
                              <w:rPr>
                                <w:rFonts w:asciiTheme="minorHAnsi" w:eastAsiaTheme="minorEastAsia" w:cstheme="minorBidi"/>
                                <w:color w:val="FF0000"/>
                                <w:kern w:val="24"/>
                                <w:sz w:val="21"/>
                                <w:szCs w:val="21"/>
                              </w:rPr>
                              <w:t>：</w:t>
                            </w:r>
                            <w:r w:rsidRPr="00683D47">
                              <w:rPr>
                                <w:rFonts w:asciiTheme="minorHAnsi" w:eastAsiaTheme="minorEastAsia" w:cstheme="minorBidi" w:hint="eastAsia"/>
                                <w:color w:val="FF0000"/>
                                <w:kern w:val="24"/>
                                <w:sz w:val="21"/>
                                <w:szCs w:val="21"/>
                              </w:rPr>
                              <w:t>为了便于国际交流的需要</w:t>
                            </w:r>
                            <w:r w:rsidRPr="00683D47">
                              <w:rPr>
                                <w:rFonts w:asciiTheme="minorHAnsi" w:eastAsiaTheme="minorEastAsia" w:hAnsi="Calibri" w:cstheme="minorBidi"/>
                                <w:color w:val="FF0000"/>
                                <w:kern w:val="24"/>
                                <w:sz w:val="21"/>
                                <w:szCs w:val="21"/>
                              </w:rPr>
                              <w:t xml:space="preserve">, </w:t>
                            </w:r>
                            <w:r w:rsidRPr="00683D47">
                              <w:rPr>
                                <w:rFonts w:asciiTheme="minorHAnsi" w:eastAsiaTheme="minorEastAsia" w:cstheme="minorBidi" w:hint="eastAsia"/>
                                <w:color w:val="FF0000"/>
                                <w:kern w:val="24"/>
                                <w:sz w:val="21"/>
                                <w:szCs w:val="21"/>
                              </w:rPr>
                              <w:t>请作者提供英文长摘要。摘要字数要求在</w:t>
                            </w:r>
                            <w:r w:rsidRPr="00683D47">
                              <w:rPr>
                                <w:rFonts w:asciiTheme="minorHAnsi" w:eastAsiaTheme="minorEastAsia" w:hAnsi="Calibri" w:cstheme="minorBidi"/>
                                <w:color w:val="FF0000"/>
                                <w:kern w:val="24"/>
                                <w:sz w:val="21"/>
                                <w:szCs w:val="21"/>
                              </w:rPr>
                              <w:t>500</w:t>
                            </w:r>
                            <w:r w:rsidRPr="00683D47">
                              <w:rPr>
                                <w:rFonts w:asciiTheme="minorHAnsi" w:eastAsiaTheme="minorEastAsia" w:cstheme="minorBidi" w:hint="eastAsia"/>
                                <w:color w:val="FF0000"/>
                                <w:kern w:val="24"/>
                                <w:sz w:val="21"/>
                                <w:szCs w:val="21"/>
                              </w:rPr>
                              <w:t>个字符以上</w:t>
                            </w:r>
                            <w:r w:rsidRPr="00683D47">
                              <w:rPr>
                                <w:rFonts w:asciiTheme="minorHAnsi" w:eastAsiaTheme="minorEastAsia" w:hAnsi="Calibri" w:cstheme="minorBidi"/>
                                <w:color w:val="FF0000"/>
                                <w:kern w:val="24"/>
                                <w:sz w:val="21"/>
                                <w:szCs w:val="21"/>
                              </w:rPr>
                              <w:t xml:space="preserve">, </w:t>
                            </w:r>
                            <w:r w:rsidRPr="00683D47">
                              <w:rPr>
                                <w:rFonts w:asciiTheme="minorHAnsi" w:eastAsiaTheme="minorEastAsia" w:cstheme="minorBidi" w:hint="eastAsia"/>
                                <w:color w:val="FF0000"/>
                                <w:kern w:val="24"/>
                                <w:sz w:val="21"/>
                                <w:szCs w:val="21"/>
                              </w:rPr>
                              <w:t>摘要分为</w:t>
                            </w:r>
                            <w:r w:rsidRPr="00683D47">
                              <w:rPr>
                                <w:rFonts w:asciiTheme="minorHAnsi" w:eastAsiaTheme="minorEastAsia" w:hAnsi="Calibri" w:cstheme="minorBidi"/>
                                <w:color w:val="FF0000"/>
                                <w:kern w:val="24"/>
                                <w:sz w:val="21"/>
                                <w:szCs w:val="21"/>
                              </w:rPr>
                              <w:t>4</w:t>
                            </w:r>
                            <w:r w:rsidRPr="00683D47">
                              <w:rPr>
                                <w:rFonts w:asciiTheme="minorHAnsi" w:eastAsiaTheme="minorEastAsia" w:cstheme="minorBidi" w:hint="eastAsia"/>
                                <w:color w:val="FF0000"/>
                                <w:kern w:val="24"/>
                                <w:sz w:val="21"/>
                                <w:szCs w:val="21"/>
                              </w:rPr>
                              <w:t>部分</w:t>
                            </w:r>
                            <w:r w:rsidRPr="00683D47">
                              <w:rPr>
                                <w:rFonts w:asciiTheme="minorHAnsi" w:eastAsiaTheme="minorEastAsia" w:hAnsi="Calibri" w:cstheme="minorBidi"/>
                                <w:color w:val="FF0000"/>
                                <w:kern w:val="24"/>
                                <w:sz w:val="21"/>
                                <w:szCs w:val="21"/>
                              </w:rPr>
                              <w:t>: (1)</w:t>
                            </w:r>
                            <w:r w:rsidRPr="00683D47">
                              <w:rPr>
                                <w:rFonts w:asciiTheme="minorHAnsi" w:eastAsiaTheme="minorEastAsia" w:cstheme="minorBidi" w:hint="eastAsia"/>
                                <w:color w:val="FF0000"/>
                                <w:kern w:val="24"/>
                                <w:sz w:val="21"/>
                                <w:szCs w:val="21"/>
                              </w:rPr>
                              <w:t>研究背景目的及意义</w:t>
                            </w:r>
                            <w:r w:rsidRPr="00683D47">
                              <w:rPr>
                                <w:rFonts w:asciiTheme="minorHAnsi" w:eastAsiaTheme="minorEastAsia" w:hAnsi="Calibri" w:cstheme="minorBidi"/>
                                <w:color w:val="FF0000"/>
                                <w:kern w:val="24"/>
                                <w:sz w:val="21"/>
                                <w:szCs w:val="21"/>
                              </w:rPr>
                              <w:t>; (2)</w:t>
                            </w:r>
                            <w:r w:rsidRPr="00683D47">
                              <w:rPr>
                                <w:rFonts w:asciiTheme="minorHAnsi" w:eastAsiaTheme="minorEastAsia" w:cstheme="minorBidi" w:hint="eastAsia"/>
                                <w:color w:val="FF0000"/>
                                <w:kern w:val="24"/>
                                <w:sz w:val="21"/>
                                <w:szCs w:val="21"/>
                              </w:rPr>
                              <w:t>研究方法</w:t>
                            </w:r>
                            <w:r w:rsidRPr="00683D47">
                              <w:rPr>
                                <w:rFonts w:asciiTheme="minorHAnsi" w:eastAsiaTheme="minorEastAsia" w:hAnsi="Calibri" w:cstheme="minorBidi"/>
                                <w:color w:val="FF0000"/>
                                <w:kern w:val="24"/>
                                <w:sz w:val="21"/>
                                <w:szCs w:val="21"/>
                              </w:rPr>
                              <w:t xml:space="preserve">, </w:t>
                            </w:r>
                            <w:r w:rsidRPr="00683D47">
                              <w:rPr>
                                <w:rFonts w:asciiTheme="minorHAnsi" w:eastAsiaTheme="minorEastAsia" w:cstheme="minorBidi" w:hint="eastAsia"/>
                                <w:color w:val="FF0000"/>
                                <w:kern w:val="24"/>
                                <w:sz w:val="21"/>
                                <w:szCs w:val="21"/>
                              </w:rPr>
                              <w:t>要求叙述要详细</w:t>
                            </w:r>
                            <w:r w:rsidRPr="00683D47">
                              <w:rPr>
                                <w:rFonts w:asciiTheme="minorHAnsi" w:eastAsiaTheme="minorEastAsia" w:hAnsi="Calibri" w:cstheme="minorBidi"/>
                                <w:color w:val="FF0000"/>
                                <w:kern w:val="24"/>
                                <w:sz w:val="21"/>
                                <w:szCs w:val="21"/>
                              </w:rPr>
                              <w:t xml:space="preserve">, </w:t>
                            </w:r>
                            <w:r w:rsidRPr="00683D47">
                              <w:rPr>
                                <w:rFonts w:asciiTheme="minorHAnsi" w:eastAsiaTheme="minorEastAsia" w:cstheme="minorBidi" w:hint="eastAsia"/>
                                <w:color w:val="FF0000"/>
                                <w:kern w:val="24"/>
                                <w:sz w:val="21"/>
                                <w:szCs w:val="21"/>
                              </w:rPr>
                              <w:t>与结果对应</w:t>
                            </w:r>
                            <w:r w:rsidRPr="00683D47">
                              <w:rPr>
                                <w:rFonts w:asciiTheme="minorHAnsi" w:eastAsiaTheme="minorEastAsia" w:hAnsi="Calibri" w:cstheme="minorBidi"/>
                                <w:color w:val="FF0000"/>
                                <w:kern w:val="24"/>
                                <w:sz w:val="21"/>
                                <w:szCs w:val="21"/>
                              </w:rPr>
                              <w:t>; (3)</w:t>
                            </w:r>
                            <w:r w:rsidRPr="00683D47">
                              <w:rPr>
                                <w:rFonts w:asciiTheme="minorHAnsi" w:eastAsiaTheme="minorEastAsia" w:cstheme="minorBidi" w:hint="eastAsia"/>
                                <w:color w:val="FF0000"/>
                                <w:kern w:val="24"/>
                                <w:sz w:val="21"/>
                                <w:szCs w:val="21"/>
                              </w:rPr>
                              <w:t>研究结果要重点突出</w:t>
                            </w:r>
                            <w:r w:rsidRPr="00683D47">
                              <w:rPr>
                                <w:rFonts w:asciiTheme="minorHAnsi" w:eastAsiaTheme="minorEastAsia" w:hAnsi="Calibri" w:cstheme="minorBidi"/>
                                <w:color w:val="FF0000"/>
                                <w:kern w:val="24"/>
                                <w:sz w:val="21"/>
                                <w:szCs w:val="21"/>
                              </w:rPr>
                              <w:t xml:space="preserve">, </w:t>
                            </w:r>
                            <w:r w:rsidRPr="00683D47">
                              <w:rPr>
                                <w:rFonts w:asciiTheme="minorHAnsi" w:eastAsiaTheme="minorEastAsia" w:cstheme="minorBidi" w:hint="eastAsia"/>
                                <w:color w:val="FF0000"/>
                                <w:kern w:val="24"/>
                                <w:sz w:val="21"/>
                                <w:szCs w:val="21"/>
                              </w:rPr>
                              <w:t>层次分明</w:t>
                            </w:r>
                            <w:r w:rsidRPr="00683D47">
                              <w:rPr>
                                <w:rFonts w:asciiTheme="minorHAnsi" w:eastAsiaTheme="minorEastAsia" w:hAnsi="Calibri" w:cstheme="minorBidi"/>
                                <w:color w:val="FF0000"/>
                                <w:kern w:val="24"/>
                                <w:sz w:val="21"/>
                                <w:szCs w:val="21"/>
                              </w:rPr>
                              <w:t>; (4)</w:t>
                            </w:r>
                            <w:r w:rsidRPr="00683D47">
                              <w:rPr>
                                <w:rFonts w:asciiTheme="minorHAnsi" w:eastAsiaTheme="minorEastAsia" w:cstheme="minorBidi" w:hint="eastAsia"/>
                                <w:color w:val="FF0000"/>
                                <w:kern w:val="24"/>
                                <w:sz w:val="21"/>
                                <w:szCs w:val="21"/>
                              </w:rPr>
                              <w:t>结论</w:t>
                            </w:r>
                            <w:r w:rsidRPr="00683D47">
                              <w:rPr>
                                <w:rFonts w:asciiTheme="minorHAnsi" w:eastAsiaTheme="minorEastAsia" w:hAnsi="Calibri" w:cstheme="minorBidi"/>
                                <w:color w:val="FF0000"/>
                                <w:kern w:val="24"/>
                                <w:sz w:val="21"/>
                                <w:szCs w:val="21"/>
                              </w:rPr>
                              <w:t xml:space="preserve">, </w:t>
                            </w:r>
                            <w:r w:rsidRPr="00683D47">
                              <w:rPr>
                                <w:rFonts w:asciiTheme="minorHAnsi" w:eastAsiaTheme="minorEastAsia" w:cstheme="minorBidi" w:hint="eastAsia"/>
                                <w:color w:val="FF0000"/>
                                <w:kern w:val="24"/>
                                <w:sz w:val="21"/>
                                <w:szCs w:val="21"/>
                              </w:rPr>
                              <w:t>可以是对结果的分析、研究、比较、评价应用等</w:t>
                            </w:r>
                            <w:r w:rsidRPr="00683D47">
                              <w:rPr>
                                <w:rFonts w:asciiTheme="minorHAnsi" w:eastAsiaTheme="minorEastAsia" w:hAnsi="Calibri" w:cstheme="minorBidi"/>
                                <w:color w:val="FF0000"/>
                                <w:kern w:val="24"/>
                                <w:sz w:val="21"/>
                                <w:szCs w:val="21"/>
                              </w:rPr>
                              <w:t xml:space="preserve">, </w:t>
                            </w:r>
                            <w:r w:rsidRPr="00683D47">
                              <w:rPr>
                                <w:rFonts w:asciiTheme="minorHAnsi" w:eastAsiaTheme="minorEastAsia" w:cstheme="minorBidi" w:hint="eastAsia"/>
                                <w:color w:val="FF0000"/>
                                <w:kern w:val="24"/>
                                <w:sz w:val="21"/>
                                <w:szCs w:val="21"/>
                              </w:rPr>
                              <w:t>也可以是对今后研究的启发建议预测</w:t>
                            </w:r>
                            <w:r w:rsidRPr="00683D47">
                              <w:rPr>
                                <w:rFonts w:asciiTheme="minorHAnsi" w:eastAsiaTheme="minorEastAsia" w:hAnsi="Calibri" w:cstheme="minorBidi"/>
                                <w:color w:val="FF0000"/>
                                <w:kern w:val="24"/>
                                <w:sz w:val="21"/>
                                <w:szCs w:val="21"/>
                              </w:rPr>
                              <w:t xml:space="preserve">, </w:t>
                            </w:r>
                            <w:r w:rsidRPr="00683D47">
                              <w:rPr>
                                <w:rFonts w:asciiTheme="minorHAnsi" w:eastAsiaTheme="minorEastAsia" w:cstheme="minorBidi" w:hint="eastAsia"/>
                                <w:color w:val="FF0000"/>
                                <w:kern w:val="24"/>
                                <w:sz w:val="21"/>
                                <w:szCs w:val="21"/>
                              </w:rPr>
                              <w:t>以及通过本研究发现的具有创新性和学术交流价值的重要内容。中文摘要不需要做相应拓展。需注意的是</w:t>
                            </w:r>
                            <w:r w:rsidRPr="00683D47">
                              <w:rPr>
                                <w:rFonts w:asciiTheme="minorHAnsi" w:eastAsiaTheme="minorEastAsia" w:hAnsi="Calibri" w:cstheme="minorBidi"/>
                                <w:color w:val="FF0000"/>
                                <w:kern w:val="24"/>
                                <w:sz w:val="21"/>
                                <w:szCs w:val="21"/>
                              </w:rPr>
                              <w:t xml:space="preserve">: </w:t>
                            </w:r>
                            <w:r w:rsidRPr="00683D47">
                              <w:rPr>
                                <w:rFonts w:asciiTheme="minorHAnsi" w:eastAsiaTheme="minorEastAsia" w:cstheme="minorBidi" w:hint="eastAsia"/>
                                <w:color w:val="FF0000"/>
                                <w:kern w:val="24"/>
                                <w:sz w:val="21"/>
                                <w:szCs w:val="21"/>
                              </w:rPr>
                              <w:t>英文摘要中不宜使用</w:t>
                            </w:r>
                            <w:r>
                              <w:rPr>
                                <w:rFonts w:asciiTheme="minorHAnsi" w:eastAsiaTheme="minorEastAsia" w:cstheme="minorBidi" w:hint="eastAsia"/>
                                <w:color w:val="FF0000"/>
                                <w:kern w:val="24"/>
                                <w:sz w:val="21"/>
                                <w:szCs w:val="21"/>
                              </w:rPr>
                              <w:t>：</w:t>
                            </w:r>
                          </w:p>
                          <w:p w:rsidR="00B929C4" w:rsidRPr="00683D47" w:rsidRDefault="00B929C4" w:rsidP="00B929C4">
                            <w:pPr>
                              <w:pStyle w:val="a9"/>
                              <w:spacing w:before="0" w:beforeAutospacing="0" w:after="0" w:afterAutospacing="0"/>
                              <w:rPr>
                                <w:sz w:val="21"/>
                                <w:szCs w:val="21"/>
                              </w:rPr>
                            </w:pPr>
                            <w:r w:rsidRPr="00683D47">
                              <w:rPr>
                                <w:rFonts w:asciiTheme="minorHAnsi" w:eastAsiaTheme="minorEastAsia" w:hAnsi="Calibri" w:cstheme="minorBidi"/>
                                <w:color w:val="FF0000"/>
                                <w:kern w:val="24"/>
                                <w:sz w:val="21"/>
                                <w:szCs w:val="21"/>
                              </w:rPr>
                              <w:t xml:space="preserve">( l) </w:t>
                            </w:r>
                            <w:r w:rsidRPr="00683D47">
                              <w:rPr>
                                <w:rFonts w:asciiTheme="minorHAnsi" w:eastAsiaTheme="minorEastAsia" w:cstheme="minorBidi" w:hint="eastAsia"/>
                                <w:color w:val="FF0000"/>
                                <w:kern w:val="24"/>
                                <w:sz w:val="21"/>
                                <w:szCs w:val="21"/>
                              </w:rPr>
                              <w:t>数学公式</w:t>
                            </w:r>
                            <w:r w:rsidRPr="00683D47">
                              <w:rPr>
                                <w:rFonts w:asciiTheme="minorHAnsi" w:eastAsiaTheme="minorEastAsia" w:hAnsi="Calibri" w:cstheme="minorBidi"/>
                                <w:color w:val="FF0000"/>
                                <w:kern w:val="24"/>
                                <w:sz w:val="21"/>
                                <w:szCs w:val="21"/>
                              </w:rPr>
                              <w:t>;</w:t>
                            </w:r>
                          </w:p>
                          <w:p w:rsidR="00B929C4" w:rsidRPr="00683D47" w:rsidRDefault="00B929C4" w:rsidP="00B929C4">
                            <w:pPr>
                              <w:pStyle w:val="a9"/>
                              <w:spacing w:before="0" w:beforeAutospacing="0" w:after="0" w:afterAutospacing="0"/>
                              <w:rPr>
                                <w:sz w:val="21"/>
                                <w:szCs w:val="21"/>
                              </w:rPr>
                            </w:pPr>
                            <w:r w:rsidRPr="00683D47">
                              <w:rPr>
                                <w:rFonts w:asciiTheme="minorHAnsi" w:eastAsiaTheme="minorEastAsia" w:hAnsi="Calibri" w:cstheme="minorBidi"/>
                                <w:color w:val="FF0000"/>
                                <w:kern w:val="24"/>
                                <w:sz w:val="21"/>
                                <w:szCs w:val="21"/>
                              </w:rPr>
                              <w:t xml:space="preserve">(2) </w:t>
                            </w:r>
                            <w:r w:rsidRPr="00683D47">
                              <w:rPr>
                                <w:rFonts w:asciiTheme="minorHAnsi" w:eastAsiaTheme="minorEastAsia" w:cstheme="minorBidi" w:hint="eastAsia"/>
                                <w:color w:val="FF0000"/>
                                <w:kern w:val="24"/>
                                <w:sz w:val="21"/>
                                <w:szCs w:val="21"/>
                              </w:rPr>
                              <w:t>非公知公用的符号和术语、缩略语</w:t>
                            </w:r>
                            <w:r w:rsidRPr="00683D47">
                              <w:rPr>
                                <w:rFonts w:asciiTheme="minorHAnsi" w:eastAsiaTheme="minorEastAsia" w:hAnsi="Calibri" w:cstheme="minorBidi"/>
                                <w:color w:val="FF0000"/>
                                <w:kern w:val="24"/>
                                <w:sz w:val="21"/>
                                <w:szCs w:val="21"/>
                              </w:rPr>
                              <w:t xml:space="preserve">, </w:t>
                            </w:r>
                            <w:r w:rsidRPr="00683D47">
                              <w:rPr>
                                <w:rFonts w:asciiTheme="minorHAnsi" w:eastAsiaTheme="minorEastAsia" w:cstheme="minorBidi" w:hint="eastAsia"/>
                                <w:color w:val="FF0000"/>
                                <w:kern w:val="24"/>
                                <w:sz w:val="21"/>
                                <w:szCs w:val="21"/>
                              </w:rPr>
                              <w:t>代号在首次出现时必须加以说明</w:t>
                            </w:r>
                            <w:r w:rsidRPr="00683D47">
                              <w:rPr>
                                <w:rFonts w:asciiTheme="minorHAnsi" w:eastAsiaTheme="minorEastAsia" w:hAnsi="Calibri" w:cstheme="minorBidi"/>
                                <w:color w:val="FF0000"/>
                                <w:kern w:val="24"/>
                                <w:sz w:val="21"/>
                                <w:szCs w:val="21"/>
                              </w:rPr>
                              <w:t>;</w:t>
                            </w:r>
                          </w:p>
                          <w:p w:rsidR="00B929C4" w:rsidRPr="00683D47" w:rsidRDefault="00B929C4" w:rsidP="00B929C4">
                            <w:pPr>
                              <w:pStyle w:val="a9"/>
                              <w:spacing w:before="0" w:beforeAutospacing="0" w:after="0" w:afterAutospacing="0"/>
                              <w:rPr>
                                <w:sz w:val="21"/>
                                <w:szCs w:val="21"/>
                              </w:rPr>
                            </w:pPr>
                            <w:r w:rsidRPr="00683D47">
                              <w:rPr>
                                <w:rFonts w:asciiTheme="minorHAnsi" w:eastAsiaTheme="minorEastAsia" w:hAnsi="Calibri" w:cstheme="minorBidi"/>
                                <w:color w:val="FF0000"/>
                                <w:kern w:val="24"/>
                                <w:sz w:val="21"/>
                                <w:szCs w:val="21"/>
                              </w:rPr>
                              <w:t xml:space="preserve">(3) </w:t>
                            </w:r>
                            <w:r w:rsidRPr="00683D47">
                              <w:rPr>
                                <w:rFonts w:asciiTheme="minorHAnsi" w:eastAsiaTheme="minorEastAsia" w:cstheme="minorBidi" w:hint="eastAsia"/>
                                <w:color w:val="FF0000"/>
                                <w:kern w:val="24"/>
                                <w:sz w:val="21"/>
                                <w:szCs w:val="21"/>
                              </w:rPr>
                              <w:t>避免使用</w:t>
                            </w:r>
                            <w:r w:rsidRPr="00683D47">
                              <w:rPr>
                                <w:rFonts w:asciiTheme="minorHAnsi" w:eastAsiaTheme="minorEastAsia" w:hAnsi="Calibri" w:cstheme="minorBidi"/>
                                <w:color w:val="FF0000"/>
                                <w:kern w:val="24"/>
                                <w:sz w:val="21"/>
                                <w:szCs w:val="21"/>
                              </w:rPr>
                              <w:t xml:space="preserve">: It is suggested that …It should be pointed out that…In this </w:t>
                            </w:r>
                            <w:proofErr w:type="gramStart"/>
                            <w:r w:rsidRPr="00683D47">
                              <w:rPr>
                                <w:rFonts w:asciiTheme="minorHAnsi" w:eastAsiaTheme="minorEastAsia" w:hAnsi="Calibri" w:cstheme="minorBidi"/>
                                <w:color w:val="FF0000"/>
                                <w:kern w:val="24"/>
                                <w:sz w:val="21"/>
                                <w:szCs w:val="21"/>
                              </w:rPr>
                              <w:t>paper, …is</w:t>
                            </w:r>
                            <w:proofErr w:type="gramEnd"/>
                            <w:r w:rsidRPr="00683D47">
                              <w:rPr>
                                <w:rFonts w:asciiTheme="minorHAnsi" w:eastAsiaTheme="minorEastAsia" w:hAnsi="Calibri" w:cstheme="minorBidi"/>
                                <w:color w:val="FF0000"/>
                                <w:kern w:val="24"/>
                                <w:sz w:val="21"/>
                                <w:szCs w:val="21"/>
                              </w:rPr>
                              <w:t xml:space="preserve"> described, …is analyzed, …is discussed </w:t>
                            </w:r>
                            <w:r w:rsidRPr="00683D47">
                              <w:rPr>
                                <w:rFonts w:asciiTheme="minorHAnsi" w:eastAsiaTheme="minorEastAsia" w:cstheme="minorBidi" w:hint="eastAsia"/>
                                <w:color w:val="FF0000"/>
                                <w:kern w:val="24"/>
                                <w:sz w:val="21"/>
                                <w:szCs w:val="21"/>
                              </w:rPr>
                              <w:t>等之类的用语</w:t>
                            </w:r>
                            <w:r w:rsidRPr="00683D47">
                              <w:rPr>
                                <w:rFonts w:asciiTheme="minorHAnsi" w:eastAsiaTheme="minorEastAsia" w:hAnsi="Calibri" w:cstheme="minorBidi"/>
                                <w:color w:val="FF0000"/>
                                <w:kern w:val="24"/>
                                <w:sz w:val="21"/>
                                <w:szCs w:val="21"/>
                              </w:rPr>
                              <w:t xml:space="preserve">, </w:t>
                            </w:r>
                            <w:r w:rsidRPr="00683D47">
                              <w:rPr>
                                <w:rFonts w:asciiTheme="minorHAnsi" w:eastAsiaTheme="minorEastAsia" w:cstheme="minorBidi" w:hint="eastAsia"/>
                                <w:color w:val="FF0000"/>
                                <w:kern w:val="24"/>
                                <w:sz w:val="21"/>
                                <w:szCs w:val="21"/>
                              </w:rPr>
                              <w:t>使语言简练</w:t>
                            </w:r>
                            <w:r w:rsidRPr="00683D47">
                              <w:rPr>
                                <w:rFonts w:asciiTheme="minorHAnsi" w:eastAsiaTheme="minorEastAsia" w:hAnsi="Calibri" w:cstheme="minorBidi"/>
                                <w:color w:val="FF0000"/>
                                <w:kern w:val="24"/>
                                <w:sz w:val="21"/>
                                <w:szCs w:val="21"/>
                              </w:rPr>
                              <w:t xml:space="preserve">, </w:t>
                            </w:r>
                            <w:r w:rsidRPr="00683D47">
                              <w:rPr>
                                <w:rFonts w:asciiTheme="minorHAnsi" w:eastAsiaTheme="minorEastAsia" w:cstheme="minorBidi" w:hint="eastAsia"/>
                                <w:color w:val="FF0000"/>
                                <w:kern w:val="24"/>
                                <w:sz w:val="21"/>
                                <w:szCs w:val="21"/>
                              </w:rPr>
                              <w:t>信息量完整</w:t>
                            </w:r>
                            <w:r w:rsidRPr="00683D47">
                              <w:rPr>
                                <w:rFonts w:asciiTheme="minorHAnsi" w:eastAsiaTheme="minorEastAsia" w:hAnsi="Calibri" w:cstheme="minorBidi"/>
                                <w:color w:val="000000" w:themeColor="text1"/>
                                <w:kern w:val="24"/>
                                <w:sz w:val="21"/>
                                <w:szCs w:val="21"/>
                              </w:rPr>
                              <w: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4E6D4D7" id="_x0000_s1038" type="#_x0000_t202" style="position:absolute;left:0;text-align:left;margin-left:.65pt;margin-top:25.5pt;width:415.65pt;height:164.3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" fillcolor="#f6f8fb [180]" stroked="f">
                <v:fill color2="#cad9eb [980]" colors="0 #f6f9fc;655f #b0c6e1;38011f #b0c6e1;1 #cad9eb" focus="100%" type="gradient"/>
                <v:textbox>
                  <w:txbxContent>
                    <w:p w:rsidR="00B929C4" w:rsidRPr="00683D47" w:rsidRDefault="00B929C4" w:rsidP="00B929C4">
                      <w:pPr>
                        <w:pStyle w:val="a9"/>
                        <w:spacing w:before="0" w:beforeAutospacing="0" w:after="0" w:afterAutospacing="0"/>
                        <w:rPr>
                          <w:sz w:val="21"/>
                          <w:szCs w:val="21"/>
                        </w:rPr>
                      </w:pPr>
                      <w:r>
                        <w:rPr>
                          <w:rFonts w:asciiTheme="minorHAnsi" w:eastAsiaTheme="minorEastAsia" w:cstheme="minorBidi" w:hint="eastAsia"/>
                          <w:color w:val="FF0000"/>
                          <w:kern w:val="24"/>
                          <w:sz w:val="21"/>
                          <w:szCs w:val="21"/>
                        </w:rPr>
                        <w:t>提示</w:t>
                      </w:r>
                      <w:r>
                        <w:rPr>
                          <w:rFonts w:asciiTheme="minorHAnsi" w:eastAsiaTheme="minorEastAsia" w:cstheme="minorBidi"/>
                          <w:color w:val="FF0000"/>
                          <w:kern w:val="24"/>
                          <w:sz w:val="21"/>
                          <w:szCs w:val="21"/>
                        </w:rPr>
                        <w:t>：</w:t>
                      </w:r>
                      <w:r w:rsidRPr="00683D47">
                        <w:rPr>
                          <w:rFonts w:asciiTheme="minorHAnsi" w:eastAsiaTheme="minorEastAsia" w:cstheme="minorBidi" w:hint="eastAsia"/>
                          <w:color w:val="FF0000"/>
                          <w:kern w:val="24"/>
                          <w:sz w:val="21"/>
                          <w:szCs w:val="21"/>
                        </w:rPr>
                        <w:t>为了便于国际交流的需要</w:t>
                      </w:r>
                      <w:r w:rsidRPr="00683D47">
                        <w:rPr>
                          <w:rFonts w:asciiTheme="minorHAnsi" w:eastAsiaTheme="minorEastAsia" w:hAnsi="Calibri" w:cstheme="minorBidi"/>
                          <w:color w:val="FF0000"/>
                          <w:kern w:val="24"/>
                          <w:sz w:val="21"/>
                          <w:szCs w:val="21"/>
                        </w:rPr>
                        <w:t xml:space="preserve">, </w:t>
                      </w:r>
                      <w:r w:rsidRPr="00683D47">
                        <w:rPr>
                          <w:rFonts w:asciiTheme="minorHAnsi" w:eastAsiaTheme="minorEastAsia" w:cstheme="minorBidi" w:hint="eastAsia"/>
                          <w:color w:val="FF0000"/>
                          <w:kern w:val="24"/>
                          <w:sz w:val="21"/>
                          <w:szCs w:val="21"/>
                        </w:rPr>
                        <w:t>请作者提供英文长摘要。摘要字数要求在</w:t>
                      </w:r>
                      <w:r w:rsidRPr="00683D47">
                        <w:rPr>
                          <w:rFonts w:asciiTheme="minorHAnsi" w:eastAsiaTheme="minorEastAsia" w:hAnsi="Calibri" w:cstheme="minorBidi"/>
                          <w:color w:val="FF0000"/>
                          <w:kern w:val="24"/>
                          <w:sz w:val="21"/>
                          <w:szCs w:val="21"/>
                        </w:rPr>
                        <w:t>500</w:t>
                      </w:r>
                      <w:r w:rsidRPr="00683D47">
                        <w:rPr>
                          <w:rFonts w:asciiTheme="minorHAnsi" w:eastAsiaTheme="minorEastAsia" w:cstheme="minorBidi" w:hint="eastAsia"/>
                          <w:color w:val="FF0000"/>
                          <w:kern w:val="24"/>
                          <w:sz w:val="21"/>
                          <w:szCs w:val="21"/>
                        </w:rPr>
                        <w:t>个字符以上</w:t>
                      </w:r>
                      <w:r w:rsidRPr="00683D47">
                        <w:rPr>
                          <w:rFonts w:asciiTheme="minorHAnsi" w:eastAsiaTheme="minorEastAsia" w:hAnsi="Calibri" w:cstheme="minorBidi"/>
                          <w:color w:val="FF0000"/>
                          <w:kern w:val="24"/>
                          <w:sz w:val="21"/>
                          <w:szCs w:val="21"/>
                        </w:rPr>
                        <w:t xml:space="preserve">, </w:t>
                      </w:r>
                      <w:r w:rsidRPr="00683D47">
                        <w:rPr>
                          <w:rFonts w:asciiTheme="minorHAnsi" w:eastAsiaTheme="minorEastAsia" w:cstheme="minorBidi" w:hint="eastAsia"/>
                          <w:color w:val="FF0000"/>
                          <w:kern w:val="24"/>
                          <w:sz w:val="21"/>
                          <w:szCs w:val="21"/>
                        </w:rPr>
                        <w:t>摘要分为</w:t>
                      </w:r>
                      <w:r w:rsidRPr="00683D47">
                        <w:rPr>
                          <w:rFonts w:asciiTheme="minorHAnsi" w:eastAsiaTheme="minorEastAsia" w:hAnsi="Calibri" w:cstheme="minorBidi"/>
                          <w:color w:val="FF0000"/>
                          <w:kern w:val="24"/>
                          <w:sz w:val="21"/>
                          <w:szCs w:val="21"/>
                        </w:rPr>
                        <w:t>4</w:t>
                      </w:r>
                      <w:r w:rsidRPr="00683D47">
                        <w:rPr>
                          <w:rFonts w:asciiTheme="minorHAnsi" w:eastAsiaTheme="minorEastAsia" w:cstheme="minorBidi" w:hint="eastAsia"/>
                          <w:color w:val="FF0000"/>
                          <w:kern w:val="24"/>
                          <w:sz w:val="21"/>
                          <w:szCs w:val="21"/>
                        </w:rPr>
                        <w:t>部分</w:t>
                      </w:r>
                      <w:r w:rsidRPr="00683D47">
                        <w:rPr>
                          <w:rFonts w:asciiTheme="minorHAnsi" w:eastAsiaTheme="minorEastAsia" w:hAnsi="Calibri" w:cstheme="minorBidi"/>
                          <w:color w:val="FF0000"/>
                          <w:kern w:val="24"/>
                          <w:sz w:val="21"/>
                          <w:szCs w:val="21"/>
                        </w:rPr>
                        <w:t>: (1)</w:t>
                      </w:r>
                      <w:r w:rsidRPr="00683D47">
                        <w:rPr>
                          <w:rFonts w:asciiTheme="minorHAnsi" w:eastAsiaTheme="minorEastAsia" w:cstheme="minorBidi" w:hint="eastAsia"/>
                          <w:color w:val="FF0000"/>
                          <w:kern w:val="24"/>
                          <w:sz w:val="21"/>
                          <w:szCs w:val="21"/>
                        </w:rPr>
                        <w:t>研究背景目的及意义</w:t>
                      </w:r>
                      <w:r w:rsidRPr="00683D47">
                        <w:rPr>
                          <w:rFonts w:asciiTheme="minorHAnsi" w:eastAsiaTheme="minorEastAsia" w:hAnsi="Calibri" w:cstheme="minorBidi"/>
                          <w:color w:val="FF0000"/>
                          <w:kern w:val="24"/>
                          <w:sz w:val="21"/>
                          <w:szCs w:val="21"/>
                        </w:rPr>
                        <w:t>; (2)</w:t>
                      </w:r>
                      <w:r w:rsidRPr="00683D47">
                        <w:rPr>
                          <w:rFonts w:asciiTheme="minorHAnsi" w:eastAsiaTheme="minorEastAsia" w:cstheme="minorBidi" w:hint="eastAsia"/>
                          <w:color w:val="FF0000"/>
                          <w:kern w:val="24"/>
                          <w:sz w:val="21"/>
                          <w:szCs w:val="21"/>
                        </w:rPr>
                        <w:t>研究方法</w:t>
                      </w:r>
                      <w:r w:rsidRPr="00683D47">
                        <w:rPr>
                          <w:rFonts w:asciiTheme="minorHAnsi" w:eastAsiaTheme="minorEastAsia" w:hAnsi="Calibri" w:cstheme="minorBidi"/>
                          <w:color w:val="FF0000"/>
                          <w:kern w:val="24"/>
                          <w:sz w:val="21"/>
                          <w:szCs w:val="21"/>
                        </w:rPr>
                        <w:t xml:space="preserve">, </w:t>
                      </w:r>
                      <w:r w:rsidRPr="00683D47">
                        <w:rPr>
                          <w:rFonts w:asciiTheme="minorHAnsi" w:eastAsiaTheme="minorEastAsia" w:cstheme="minorBidi" w:hint="eastAsia"/>
                          <w:color w:val="FF0000"/>
                          <w:kern w:val="24"/>
                          <w:sz w:val="21"/>
                          <w:szCs w:val="21"/>
                        </w:rPr>
                        <w:t>要求叙述要详细</w:t>
                      </w:r>
                      <w:r w:rsidRPr="00683D47">
                        <w:rPr>
                          <w:rFonts w:asciiTheme="minorHAnsi" w:eastAsiaTheme="minorEastAsia" w:hAnsi="Calibri" w:cstheme="minorBidi"/>
                          <w:color w:val="FF0000"/>
                          <w:kern w:val="24"/>
                          <w:sz w:val="21"/>
                          <w:szCs w:val="21"/>
                        </w:rPr>
                        <w:t xml:space="preserve">, </w:t>
                      </w:r>
                      <w:r w:rsidRPr="00683D47">
                        <w:rPr>
                          <w:rFonts w:asciiTheme="minorHAnsi" w:eastAsiaTheme="minorEastAsia" w:cstheme="minorBidi" w:hint="eastAsia"/>
                          <w:color w:val="FF0000"/>
                          <w:kern w:val="24"/>
                          <w:sz w:val="21"/>
                          <w:szCs w:val="21"/>
                        </w:rPr>
                        <w:t>与结果对应</w:t>
                      </w:r>
                      <w:r w:rsidRPr="00683D47">
                        <w:rPr>
                          <w:rFonts w:asciiTheme="minorHAnsi" w:eastAsiaTheme="minorEastAsia" w:hAnsi="Calibri" w:cstheme="minorBidi"/>
                          <w:color w:val="FF0000"/>
                          <w:kern w:val="24"/>
                          <w:sz w:val="21"/>
                          <w:szCs w:val="21"/>
                        </w:rPr>
                        <w:t>; (3)</w:t>
                      </w:r>
                      <w:r w:rsidRPr="00683D47">
                        <w:rPr>
                          <w:rFonts w:asciiTheme="minorHAnsi" w:eastAsiaTheme="minorEastAsia" w:cstheme="minorBidi" w:hint="eastAsia"/>
                          <w:color w:val="FF0000"/>
                          <w:kern w:val="24"/>
                          <w:sz w:val="21"/>
                          <w:szCs w:val="21"/>
                        </w:rPr>
                        <w:t>研究结果要重点突出</w:t>
                      </w:r>
                      <w:r w:rsidRPr="00683D47">
                        <w:rPr>
                          <w:rFonts w:asciiTheme="minorHAnsi" w:eastAsiaTheme="minorEastAsia" w:hAnsi="Calibri" w:cstheme="minorBidi"/>
                          <w:color w:val="FF0000"/>
                          <w:kern w:val="24"/>
                          <w:sz w:val="21"/>
                          <w:szCs w:val="21"/>
                        </w:rPr>
                        <w:t xml:space="preserve">, </w:t>
                      </w:r>
                      <w:r w:rsidRPr="00683D47">
                        <w:rPr>
                          <w:rFonts w:asciiTheme="minorHAnsi" w:eastAsiaTheme="minorEastAsia" w:cstheme="minorBidi" w:hint="eastAsia"/>
                          <w:color w:val="FF0000"/>
                          <w:kern w:val="24"/>
                          <w:sz w:val="21"/>
                          <w:szCs w:val="21"/>
                        </w:rPr>
                        <w:t>层次分明</w:t>
                      </w:r>
                      <w:r w:rsidRPr="00683D47">
                        <w:rPr>
                          <w:rFonts w:asciiTheme="minorHAnsi" w:eastAsiaTheme="minorEastAsia" w:hAnsi="Calibri" w:cstheme="minorBidi"/>
                          <w:color w:val="FF0000"/>
                          <w:kern w:val="24"/>
                          <w:sz w:val="21"/>
                          <w:szCs w:val="21"/>
                        </w:rPr>
                        <w:t>; (4)</w:t>
                      </w:r>
                      <w:r w:rsidRPr="00683D47">
                        <w:rPr>
                          <w:rFonts w:asciiTheme="minorHAnsi" w:eastAsiaTheme="minorEastAsia" w:cstheme="minorBidi" w:hint="eastAsia"/>
                          <w:color w:val="FF0000"/>
                          <w:kern w:val="24"/>
                          <w:sz w:val="21"/>
                          <w:szCs w:val="21"/>
                        </w:rPr>
                        <w:t>结论</w:t>
                      </w:r>
                      <w:r w:rsidRPr="00683D47">
                        <w:rPr>
                          <w:rFonts w:asciiTheme="minorHAnsi" w:eastAsiaTheme="minorEastAsia" w:hAnsi="Calibri" w:cstheme="minorBidi"/>
                          <w:color w:val="FF0000"/>
                          <w:kern w:val="24"/>
                          <w:sz w:val="21"/>
                          <w:szCs w:val="21"/>
                        </w:rPr>
                        <w:t xml:space="preserve">, </w:t>
                      </w:r>
                      <w:r w:rsidRPr="00683D47">
                        <w:rPr>
                          <w:rFonts w:asciiTheme="minorHAnsi" w:eastAsiaTheme="minorEastAsia" w:cstheme="minorBidi" w:hint="eastAsia"/>
                          <w:color w:val="FF0000"/>
                          <w:kern w:val="24"/>
                          <w:sz w:val="21"/>
                          <w:szCs w:val="21"/>
                        </w:rPr>
                        <w:t>可以是对结果的分析、研究、比较、评价应用等</w:t>
                      </w:r>
                      <w:r w:rsidRPr="00683D47">
                        <w:rPr>
                          <w:rFonts w:asciiTheme="minorHAnsi" w:eastAsiaTheme="minorEastAsia" w:hAnsi="Calibri" w:cstheme="minorBidi"/>
                          <w:color w:val="FF0000"/>
                          <w:kern w:val="24"/>
                          <w:sz w:val="21"/>
                          <w:szCs w:val="21"/>
                        </w:rPr>
                        <w:t xml:space="preserve">, </w:t>
                      </w:r>
                      <w:r w:rsidRPr="00683D47">
                        <w:rPr>
                          <w:rFonts w:asciiTheme="minorHAnsi" w:eastAsiaTheme="minorEastAsia" w:cstheme="minorBidi" w:hint="eastAsia"/>
                          <w:color w:val="FF0000"/>
                          <w:kern w:val="24"/>
                          <w:sz w:val="21"/>
                          <w:szCs w:val="21"/>
                        </w:rPr>
                        <w:t>也可以是对今后研究的启发建议预测</w:t>
                      </w:r>
                      <w:r w:rsidRPr="00683D47">
                        <w:rPr>
                          <w:rFonts w:asciiTheme="minorHAnsi" w:eastAsiaTheme="minorEastAsia" w:hAnsi="Calibri" w:cstheme="minorBidi"/>
                          <w:color w:val="FF0000"/>
                          <w:kern w:val="24"/>
                          <w:sz w:val="21"/>
                          <w:szCs w:val="21"/>
                        </w:rPr>
                        <w:t xml:space="preserve">, </w:t>
                      </w:r>
                      <w:r w:rsidRPr="00683D47">
                        <w:rPr>
                          <w:rFonts w:asciiTheme="minorHAnsi" w:eastAsiaTheme="minorEastAsia" w:cstheme="minorBidi" w:hint="eastAsia"/>
                          <w:color w:val="FF0000"/>
                          <w:kern w:val="24"/>
                          <w:sz w:val="21"/>
                          <w:szCs w:val="21"/>
                        </w:rPr>
                        <w:t>以及通过本研究发现的具有创新性和学术交流价值的重要内容。中文摘要不需要做相应拓展。需注意的是</w:t>
                      </w:r>
                      <w:r w:rsidRPr="00683D47">
                        <w:rPr>
                          <w:rFonts w:asciiTheme="minorHAnsi" w:eastAsiaTheme="minorEastAsia" w:hAnsi="Calibri" w:cstheme="minorBidi"/>
                          <w:color w:val="FF0000"/>
                          <w:kern w:val="24"/>
                          <w:sz w:val="21"/>
                          <w:szCs w:val="21"/>
                        </w:rPr>
                        <w:t xml:space="preserve">: </w:t>
                      </w:r>
                      <w:r w:rsidRPr="00683D47">
                        <w:rPr>
                          <w:rFonts w:asciiTheme="minorHAnsi" w:eastAsiaTheme="minorEastAsia" w:cstheme="minorBidi" w:hint="eastAsia"/>
                          <w:color w:val="FF0000"/>
                          <w:kern w:val="24"/>
                          <w:sz w:val="21"/>
                          <w:szCs w:val="21"/>
                        </w:rPr>
                        <w:t>英文摘要中不宜使用</w:t>
                      </w:r>
                      <w:r>
                        <w:rPr>
                          <w:rFonts w:asciiTheme="minorHAnsi" w:eastAsiaTheme="minorEastAsia" w:cstheme="minorBidi" w:hint="eastAsia"/>
                          <w:color w:val="FF0000"/>
                          <w:kern w:val="24"/>
                          <w:sz w:val="21"/>
                          <w:szCs w:val="21"/>
                        </w:rPr>
                        <w:t>：</w:t>
                      </w:r>
                    </w:p>
                    <w:p w:rsidR="00B929C4" w:rsidRPr="00683D47" w:rsidRDefault="00B929C4" w:rsidP="00B929C4">
                      <w:pPr>
                        <w:pStyle w:val="a9"/>
                        <w:spacing w:before="0" w:beforeAutospacing="0" w:after="0" w:afterAutospacing="0"/>
                        <w:rPr>
                          <w:sz w:val="21"/>
                          <w:szCs w:val="21"/>
                        </w:rPr>
                      </w:pPr>
                      <w:r w:rsidRPr="00683D47">
                        <w:rPr>
                          <w:rFonts w:asciiTheme="minorHAnsi" w:eastAsiaTheme="minorEastAsia" w:hAnsi="Calibri" w:cstheme="minorBidi"/>
                          <w:color w:val="FF0000"/>
                          <w:kern w:val="24"/>
                          <w:sz w:val="21"/>
                          <w:szCs w:val="21"/>
                        </w:rPr>
                        <w:t xml:space="preserve">( l) </w:t>
                      </w:r>
                      <w:r w:rsidRPr="00683D47">
                        <w:rPr>
                          <w:rFonts w:asciiTheme="minorHAnsi" w:eastAsiaTheme="minorEastAsia" w:cstheme="minorBidi" w:hint="eastAsia"/>
                          <w:color w:val="FF0000"/>
                          <w:kern w:val="24"/>
                          <w:sz w:val="21"/>
                          <w:szCs w:val="21"/>
                        </w:rPr>
                        <w:t>数学公式</w:t>
                      </w:r>
                      <w:r w:rsidRPr="00683D47">
                        <w:rPr>
                          <w:rFonts w:asciiTheme="minorHAnsi" w:eastAsiaTheme="minorEastAsia" w:hAnsi="Calibri" w:cstheme="minorBidi"/>
                          <w:color w:val="FF0000"/>
                          <w:kern w:val="24"/>
                          <w:sz w:val="21"/>
                          <w:szCs w:val="21"/>
                        </w:rPr>
                        <w:t>;</w:t>
                      </w:r>
                    </w:p>
                    <w:p w:rsidR="00B929C4" w:rsidRPr="00683D47" w:rsidRDefault="00B929C4" w:rsidP="00B929C4">
                      <w:pPr>
                        <w:pStyle w:val="a9"/>
                        <w:spacing w:before="0" w:beforeAutospacing="0" w:after="0" w:afterAutospacing="0"/>
                        <w:rPr>
                          <w:sz w:val="21"/>
                          <w:szCs w:val="21"/>
                        </w:rPr>
                      </w:pPr>
                      <w:r w:rsidRPr="00683D47">
                        <w:rPr>
                          <w:rFonts w:asciiTheme="minorHAnsi" w:eastAsiaTheme="minorEastAsia" w:hAnsi="Calibri" w:cstheme="minorBidi"/>
                          <w:color w:val="FF0000"/>
                          <w:kern w:val="24"/>
                          <w:sz w:val="21"/>
                          <w:szCs w:val="21"/>
                        </w:rPr>
                        <w:t xml:space="preserve">(2) </w:t>
                      </w:r>
                      <w:r w:rsidRPr="00683D47">
                        <w:rPr>
                          <w:rFonts w:asciiTheme="minorHAnsi" w:eastAsiaTheme="minorEastAsia" w:cstheme="minorBidi" w:hint="eastAsia"/>
                          <w:color w:val="FF0000"/>
                          <w:kern w:val="24"/>
                          <w:sz w:val="21"/>
                          <w:szCs w:val="21"/>
                        </w:rPr>
                        <w:t>非公知公用的符号和术语、缩略语</w:t>
                      </w:r>
                      <w:r w:rsidRPr="00683D47">
                        <w:rPr>
                          <w:rFonts w:asciiTheme="minorHAnsi" w:eastAsiaTheme="minorEastAsia" w:hAnsi="Calibri" w:cstheme="minorBidi"/>
                          <w:color w:val="FF0000"/>
                          <w:kern w:val="24"/>
                          <w:sz w:val="21"/>
                          <w:szCs w:val="21"/>
                        </w:rPr>
                        <w:t xml:space="preserve">, </w:t>
                      </w:r>
                      <w:r w:rsidRPr="00683D47">
                        <w:rPr>
                          <w:rFonts w:asciiTheme="minorHAnsi" w:eastAsiaTheme="minorEastAsia" w:cstheme="minorBidi" w:hint="eastAsia"/>
                          <w:color w:val="FF0000"/>
                          <w:kern w:val="24"/>
                          <w:sz w:val="21"/>
                          <w:szCs w:val="21"/>
                        </w:rPr>
                        <w:t>代号在首次出现时必须加以说明</w:t>
                      </w:r>
                      <w:r w:rsidRPr="00683D47">
                        <w:rPr>
                          <w:rFonts w:asciiTheme="minorHAnsi" w:eastAsiaTheme="minorEastAsia" w:hAnsi="Calibri" w:cstheme="minorBidi"/>
                          <w:color w:val="FF0000"/>
                          <w:kern w:val="24"/>
                          <w:sz w:val="21"/>
                          <w:szCs w:val="21"/>
                        </w:rPr>
                        <w:t>;</w:t>
                      </w:r>
                    </w:p>
                    <w:p w:rsidR="00B929C4" w:rsidRPr="00683D47" w:rsidRDefault="00B929C4" w:rsidP="00B929C4">
                      <w:pPr>
                        <w:pStyle w:val="a9"/>
                        <w:spacing w:before="0" w:beforeAutospacing="0" w:after="0" w:afterAutospacing="0"/>
                        <w:rPr>
                          <w:sz w:val="21"/>
                          <w:szCs w:val="21"/>
                        </w:rPr>
                      </w:pPr>
                      <w:r w:rsidRPr="00683D47">
                        <w:rPr>
                          <w:rFonts w:asciiTheme="minorHAnsi" w:eastAsiaTheme="minorEastAsia" w:hAnsi="Calibri" w:cstheme="minorBidi"/>
                          <w:color w:val="FF0000"/>
                          <w:kern w:val="24"/>
                          <w:sz w:val="21"/>
                          <w:szCs w:val="21"/>
                        </w:rPr>
                        <w:t xml:space="preserve">(3) </w:t>
                      </w:r>
                      <w:r w:rsidRPr="00683D47">
                        <w:rPr>
                          <w:rFonts w:asciiTheme="minorHAnsi" w:eastAsiaTheme="minorEastAsia" w:cstheme="minorBidi" w:hint="eastAsia"/>
                          <w:color w:val="FF0000"/>
                          <w:kern w:val="24"/>
                          <w:sz w:val="21"/>
                          <w:szCs w:val="21"/>
                        </w:rPr>
                        <w:t>避免使用</w:t>
                      </w:r>
                      <w:r w:rsidRPr="00683D47">
                        <w:rPr>
                          <w:rFonts w:asciiTheme="minorHAnsi" w:eastAsiaTheme="minorEastAsia" w:hAnsi="Calibri" w:cstheme="minorBidi"/>
                          <w:color w:val="FF0000"/>
                          <w:kern w:val="24"/>
                          <w:sz w:val="21"/>
                          <w:szCs w:val="21"/>
                        </w:rPr>
                        <w:t xml:space="preserve">: It is suggested that …It should be pointed out that…In this </w:t>
                      </w:r>
                      <w:proofErr w:type="gramStart"/>
                      <w:r w:rsidRPr="00683D47">
                        <w:rPr>
                          <w:rFonts w:asciiTheme="minorHAnsi" w:eastAsiaTheme="minorEastAsia" w:hAnsi="Calibri" w:cstheme="minorBidi"/>
                          <w:color w:val="FF0000"/>
                          <w:kern w:val="24"/>
                          <w:sz w:val="21"/>
                          <w:szCs w:val="21"/>
                        </w:rPr>
                        <w:t>paper, …is</w:t>
                      </w:r>
                      <w:proofErr w:type="gramEnd"/>
                      <w:r w:rsidRPr="00683D47">
                        <w:rPr>
                          <w:rFonts w:asciiTheme="minorHAnsi" w:eastAsiaTheme="minorEastAsia" w:hAnsi="Calibri" w:cstheme="minorBidi"/>
                          <w:color w:val="FF0000"/>
                          <w:kern w:val="24"/>
                          <w:sz w:val="21"/>
                          <w:szCs w:val="21"/>
                        </w:rPr>
                        <w:t xml:space="preserve"> described, …is analyzed, …is discussed </w:t>
                      </w:r>
                      <w:r w:rsidRPr="00683D47">
                        <w:rPr>
                          <w:rFonts w:asciiTheme="minorHAnsi" w:eastAsiaTheme="minorEastAsia" w:cstheme="minorBidi" w:hint="eastAsia"/>
                          <w:color w:val="FF0000"/>
                          <w:kern w:val="24"/>
                          <w:sz w:val="21"/>
                          <w:szCs w:val="21"/>
                        </w:rPr>
                        <w:t>等之类的用语</w:t>
                      </w:r>
                      <w:r w:rsidRPr="00683D47">
                        <w:rPr>
                          <w:rFonts w:asciiTheme="minorHAnsi" w:eastAsiaTheme="minorEastAsia" w:hAnsi="Calibri" w:cstheme="minorBidi"/>
                          <w:color w:val="FF0000"/>
                          <w:kern w:val="24"/>
                          <w:sz w:val="21"/>
                          <w:szCs w:val="21"/>
                        </w:rPr>
                        <w:t xml:space="preserve">, </w:t>
                      </w:r>
                      <w:r w:rsidRPr="00683D47">
                        <w:rPr>
                          <w:rFonts w:asciiTheme="minorHAnsi" w:eastAsiaTheme="minorEastAsia" w:cstheme="minorBidi" w:hint="eastAsia"/>
                          <w:color w:val="FF0000"/>
                          <w:kern w:val="24"/>
                          <w:sz w:val="21"/>
                          <w:szCs w:val="21"/>
                        </w:rPr>
                        <w:t>使语言简练</w:t>
                      </w:r>
                      <w:r w:rsidRPr="00683D47">
                        <w:rPr>
                          <w:rFonts w:asciiTheme="minorHAnsi" w:eastAsiaTheme="minorEastAsia" w:hAnsi="Calibri" w:cstheme="minorBidi"/>
                          <w:color w:val="FF0000"/>
                          <w:kern w:val="24"/>
                          <w:sz w:val="21"/>
                          <w:szCs w:val="21"/>
                        </w:rPr>
                        <w:t xml:space="preserve">, </w:t>
                      </w:r>
                      <w:r w:rsidRPr="00683D47">
                        <w:rPr>
                          <w:rFonts w:asciiTheme="minorHAnsi" w:eastAsiaTheme="minorEastAsia" w:cstheme="minorBidi" w:hint="eastAsia"/>
                          <w:color w:val="FF0000"/>
                          <w:kern w:val="24"/>
                          <w:sz w:val="21"/>
                          <w:szCs w:val="21"/>
                        </w:rPr>
                        <w:t>信息量完整</w:t>
                      </w:r>
                      <w:r w:rsidRPr="00683D47">
                        <w:rPr>
                          <w:rFonts w:asciiTheme="minorHAnsi" w:eastAsiaTheme="minorEastAsia" w:hAnsi="Calibri" w:cstheme="minorBidi"/>
                          <w:color w:val="000000" w:themeColor="text1"/>
                          <w:kern w:val="24"/>
                          <w:sz w:val="21"/>
                          <w:szCs w:val="21"/>
                        </w:rPr>
                        <w:t> </w:t>
                      </w:r>
                    </w:p>
                  </w:txbxContent>
                </v:textbox>
                <w10:wrap anchorx="margin"/>
              </v:shape>
            </w:pict>
          </mc:Fallback>
        </mc:AlternateContent>
      </w:r>
      <w:r w:rsidR="00B929C4" w:rsidRPr="00B929C4">
        <w:rPr>
          <w:rFonts w:ascii="Times New Roman" w:hAnsi="Times New Roman" w:cs="Times New Roman" w:hint="eastAsia"/>
          <w:kern w:val="0"/>
          <w:szCs w:val="21"/>
        </w:rPr>
        <w:t>【</w:t>
      </w:r>
      <w:proofErr w:type="spellStart"/>
      <w:r w:rsidR="00B929C4">
        <w:rPr>
          <w:rFonts w:ascii="Times New Roman" w:hAnsi="Times New Roman" w:cs="Times New Roman" w:hint="eastAsia"/>
          <w:kern w:val="0"/>
          <w:szCs w:val="21"/>
        </w:rPr>
        <w:t>Discusion</w:t>
      </w:r>
      <w:proofErr w:type="spellEnd"/>
      <w:r w:rsidR="00B929C4">
        <w:rPr>
          <w:rFonts w:ascii="Times New Roman" w:hAnsi="Times New Roman" w:cs="Times New Roman" w:hint="eastAsia"/>
          <w:kern w:val="0"/>
          <w:szCs w:val="21"/>
        </w:rPr>
        <w:t xml:space="preserve"> </w:t>
      </w:r>
      <w:r w:rsidR="00B929C4">
        <w:rPr>
          <w:rFonts w:ascii="Arial" w:hAnsi="Arial" w:cs="Arial"/>
          <w:color w:val="333333"/>
          <w:sz w:val="20"/>
          <w:szCs w:val="20"/>
          <w:shd w:val="clear" w:color="auto" w:fill="FFFFFF"/>
        </w:rPr>
        <w:t xml:space="preserve">&amp; </w:t>
      </w:r>
      <w:r w:rsidR="00B929C4" w:rsidRPr="00B929C4">
        <w:rPr>
          <w:rFonts w:ascii="Times New Roman" w:hAnsi="Times New Roman" w:cs="Times New Roman"/>
          <w:kern w:val="0"/>
          <w:szCs w:val="21"/>
        </w:rPr>
        <w:t>Conclusion</w:t>
      </w:r>
      <w:r w:rsidR="00B929C4" w:rsidRPr="00B929C4">
        <w:rPr>
          <w:rFonts w:ascii="Times New Roman" w:hAnsi="Times New Roman" w:cs="Times New Roman"/>
          <w:kern w:val="0"/>
          <w:szCs w:val="21"/>
        </w:rPr>
        <w:t>】</w:t>
      </w:r>
      <w:r w:rsidR="00B929C4" w:rsidRPr="00B929C4">
        <w:rPr>
          <w:rFonts w:ascii="Times New Roman" w:hAnsi="Times New Roman" w:cs="Times New Roman"/>
          <w:kern w:val="0"/>
          <w:szCs w:val="21"/>
        </w:rPr>
        <w:t xml:space="preserve">should not be ignored, about </w:t>
      </w:r>
      <w:r w:rsidR="00B929C4">
        <w:rPr>
          <w:rFonts w:ascii="Times New Roman" w:hAnsi="Times New Roman" w:cs="Times New Roman"/>
          <w:kern w:val="0"/>
          <w:szCs w:val="21"/>
        </w:rPr>
        <w:t>100~150</w:t>
      </w:r>
      <w:r w:rsidR="00B929C4" w:rsidRPr="00B929C4">
        <w:rPr>
          <w:rFonts w:ascii="Times New Roman" w:hAnsi="Times New Roman" w:cs="Times New Roman"/>
          <w:kern w:val="0"/>
          <w:szCs w:val="21"/>
        </w:rPr>
        <w:t xml:space="preserve"> words</w:t>
      </w:r>
      <w:r w:rsidR="00B929C4" w:rsidRPr="00B929C4">
        <w:rPr>
          <w:rFonts w:ascii="Times New Roman" w:hAnsi="Times New Roman" w:cs="Times New Roman" w:hint="eastAsia"/>
          <w:kern w:val="0"/>
          <w:szCs w:val="21"/>
        </w:rPr>
        <w:t>□□□□□□□□□□□□□□□□□□□□□□□□□□□□□□□□□□□□□□□</w:t>
      </w:r>
      <w:r w:rsidR="00B929C4">
        <w:rPr>
          <w:rFonts w:ascii="Times New Roman" w:hAnsi="Times New Roman" w:cs="Times New Roman" w:hint="eastAsia"/>
          <w:kern w:val="0"/>
          <w:szCs w:val="21"/>
        </w:rPr>
        <w:t>.</w:t>
      </w:r>
    </w:p>
    <w:p w:rsidR="00B929C4" w:rsidRPr="00B929C4" w:rsidRDefault="00B929C4" w:rsidP="00B929C4">
      <w:pPr>
        <w:adjustRightInd w:val="0"/>
        <w:snapToGrid w:val="0"/>
        <w:rPr>
          <w:rFonts w:ascii="Times New Roman" w:hAnsi="Times New Roman" w:cs="Times New Roman"/>
          <w:kern w:val="0"/>
          <w:szCs w:val="21"/>
        </w:rPr>
      </w:pPr>
      <w:r w:rsidRPr="00B929C4">
        <w:rPr>
          <w:rFonts w:ascii="Times New Roman" w:hAnsi="Times New Roman" w:cs="Times New Roman"/>
          <w:b/>
          <w:bCs/>
          <w:kern w:val="0"/>
          <w:szCs w:val="21"/>
        </w:rPr>
        <w:t xml:space="preserve">Key words: </w:t>
      </w:r>
      <w:r w:rsidRPr="00B929C4">
        <w:rPr>
          <w:rFonts w:ascii="Times New Roman" w:hAnsi="Times New Roman" w:cs="Times New Roman"/>
          <w:kern w:val="0"/>
          <w:szCs w:val="21"/>
        </w:rPr>
        <w:t>Journal of Fishery Sciences of China; framework of writing;</w:t>
      </w:r>
      <w:r>
        <w:rPr>
          <w:rFonts w:ascii="Times New Roman" w:hAnsi="Times New Roman" w:cs="Times New Roman"/>
          <w:kern w:val="0"/>
          <w:szCs w:val="21"/>
        </w:rPr>
        <w:t xml:space="preserve"> </w:t>
      </w:r>
      <w:r w:rsidRPr="00B929C4">
        <w:rPr>
          <w:rFonts w:ascii="Times New Roman" w:hAnsi="Times New Roman" w:cs="Times New Roman"/>
          <w:kern w:val="0"/>
          <w:szCs w:val="21"/>
        </w:rPr>
        <w:t>research thesis</w:t>
      </w:r>
    </w:p>
    <w:p w:rsidR="00B929C4" w:rsidRPr="00B929C4" w:rsidRDefault="00B929C4" w:rsidP="00B929C4">
      <w:pPr>
        <w:adjustRightInd w:val="0"/>
        <w:snapToGrid w:val="0"/>
        <w:rPr>
          <w:rFonts w:ascii="Times New Roman" w:hAnsi="Times New Roman" w:cs="Times New Roman"/>
          <w:kern w:val="0"/>
          <w:szCs w:val="21"/>
        </w:rPr>
      </w:pPr>
      <w:r w:rsidRPr="00B929C4">
        <w:rPr>
          <w:rFonts w:ascii="Times New Roman" w:hAnsi="Times New Roman" w:cs="Times New Roman"/>
          <w:b/>
          <w:bCs/>
          <w:kern w:val="0"/>
          <w:szCs w:val="21"/>
        </w:rPr>
        <w:t>Corresponding author:</w:t>
      </w:r>
      <w:r w:rsidRPr="00B929C4">
        <w:rPr>
          <w:rFonts w:ascii="Times New Roman" w:hAnsi="Times New Roman" w:cs="Times New Roman"/>
          <w:kern w:val="0"/>
          <w:szCs w:val="21"/>
        </w:rPr>
        <w:t xml:space="preserve"> ZHANG </w:t>
      </w:r>
      <w:proofErr w:type="spellStart"/>
      <w:proofErr w:type="gramStart"/>
      <w:r w:rsidRPr="00B929C4">
        <w:rPr>
          <w:rFonts w:ascii="Times New Roman" w:hAnsi="Times New Roman" w:cs="Times New Roman"/>
          <w:kern w:val="0"/>
          <w:szCs w:val="21"/>
        </w:rPr>
        <w:t>Xiaoqin</w:t>
      </w:r>
      <w:proofErr w:type="spellEnd"/>
      <w:r w:rsidRPr="00B929C4">
        <w:rPr>
          <w:rFonts w:ascii="Times New Roman" w:hAnsi="Times New Roman" w:cs="Times New Roman"/>
          <w:kern w:val="0"/>
          <w:szCs w:val="21"/>
        </w:rPr>
        <w:t xml:space="preserve"> .</w:t>
      </w:r>
      <w:proofErr w:type="gramEnd"/>
      <w:r w:rsidRPr="00B929C4">
        <w:rPr>
          <w:rFonts w:ascii="Times New Roman" w:hAnsi="Times New Roman" w:cs="Times New Roman"/>
          <w:kern w:val="0"/>
          <w:szCs w:val="21"/>
        </w:rPr>
        <w:t xml:space="preserve"> E-mail: zgsckx@cafs.ac.cn</w:t>
      </w:r>
    </w:p>
    <w:p w:rsidR="008C0B22" w:rsidRDefault="008C0B22" w:rsidP="000B29F8">
      <w:pPr>
        <w:snapToGrid w:val="0"/>
        <w:rPr>
          <w:rFonts w:ascii="Times New Roman" w:hAnsi="Times New Roman" w:cs="Times New Roman"/>
          <w:sz w:val="18"/>
          <w:szCs w:val="18"/>
        </w:rPr>
      </w:pPr>
    </w:p>
    <w:p w:rsidR="008C0B22" w:rsidRDefault="008C0B22" w:rsidP="000B29F8">
      <w:pPr>
        <w:snapToGrid w:val="0"/>
        <w:rPr>
          <w:rFonts w:ascii="Times New Roman" w:hAnsi="Times New Roman" w:cs="Times New Roman"/>
          <w:sz w:val="18"/>
          <w:szCs w:val="18"/>
        </w:rPr>
      </w:pPr>
    </w:p>
    <w:p w:rsidR="000B29F8" w:rsidRPr="00030DB6" w:rsidRDefault="000B29F8" w:rsidP="000B29F8">
      <w:pPr>
        <w:snapToGrid w:val="0"/>
        <w:rPr>
          <w:rFonts w:ascii="Times New Roman" w:hAnsi="Times New Roman" w:cs="Times New Roman"/>
          <w:sz w:val="18"/>
          <w:szCs w:val="18"/>
        </w:rPr>
      </w:pPr>
    </w:p>
    <w:p w:rsidR="00683D47" w:rsidRDefault="00683D47" w:rsidP="006D54B3">
      <w:pPr>
        <w:rPr>
          <w:rFonts w:ascii="Times New Roman" w:hAnsi="Times New Roman" w:cs="Times New Roman"/>
          <w:b/>
          <w:bCs/>
          <w:color w:val="000000"/>
          <w:spacing w:val="2"/>
          <w:szCs w:val="21"/>
        </w:rPr>
      </w:pPr>
      <w:bookmarkStart w:id="3" w:name="_GoBack"/>
      <w:bookmarkEnd w:id="3"/>
    </w:p>
    <w:p w:rsidR="00683D47" w:rsidRDefault="00683D47" w:rsidP="006D54B3">
      <w:pPr>
        <w:rPr>
          <w:rFonts w:ascii="Times New Roman" w:hAnsi="Times New Roman" w:cs="Times New Roman"/>
          <w:b/>
          <w:bCs/>
          <w:color w:val="000000"/>
          <w:spacing w:val="2"/>
          <w:szCs w:val="21"/>
        </w:rPr>
      </w:pPr>
    </w:p>
    <w:p w:rsidR="00683D47" w:rsidRDefault="00683D47" w:rsidP="006D54B3">
      <w:pPr>
        <w:rPr>
          <w:rFonts w:ascii="Times New Roman" w:hAnsi="Times New Roman" w:cs="Times New Roman"/>
          <w:b/>
          <w:bCs/>
          <w:color w:val="000000"/>
          <w:spacing w:val="2"/>
          <w:szCs w:val="21"/>
        </w:rPr>
      </w:pPr>
    </w:p>
    <w:p w:rsidR="00683D47" w:rsidRDefault="00683D47" w:rsidP="006D54B3">
      <w:pPr>
        <w:rPr>
          <w:rFonts w:ascii="Times New Roman" w:hAnsi="Times New Roman" w:cs="Times New Roman"/>
          <w:b/>
          <w:bCs/>
          <w:color w:val="000000"/>
          <w:spacing w:val="2"/>
          <w:szCs w:val="21"/>
        </w:rPr>
      </w:pPr>
    </w:p>
    <w:sectPr w:rsidR="00683D47" w:rsidSect="006F13B2">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F4F" w:rsidRDefault="00A10F4F" w:rsidP="00FC1A66">
      <w:r>
        <w:separator/>
      </w:r>
    </w:p>
  </w:endnote>
  <w:endnote w:type="continuationSeparator" w:id="0">
    <w:p w:rsidR="00A10F4F" w:rsidRDefault="00A10F4F" w:rsidP="00FC1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黑体简体">
    <w:altName w:val="宋体"/>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F4F" w:rsidRDefault="00A10F4F" w:rsidP="00FC1A66">
      <w:r>
        <w:separator/>
      </w:r>
    </w:p>
  </w:footnote>
  <w:footnote w:type="continuationSeparator" w:id="0">
    <w:p w:rsidR="00A10F4F" w:rsidRDefault="00A10F4F" w:rsidP="00FC1A66">
      <w:r>
        <w:continuationSeparator/>
      </w:r>
    </w:p>
  </w:footnote>
  <w:footnote w:id="1">
    <w:p w:rsidR="00B929C4" w:rsidRPr="00DD7681" w:rsidRDefault="00B929C4" w:rsidP="00DD7681">
      <w:pPr>
        <w:pStyle w:val="a5"/>
        <w:rPr>
          <w:lang w:val="en-US"/>
        </w:rPr>
      </w:pPr>
      <w:r w:rsidRPr="00DD7681">
        <w:rPr>
          <w:rFonts w:hint="eastAsia"/>
          <w:b/>
          <w:bCs/>
          <w:lang w:val="en-US"/>
        </w:rPr>
        <w:t>收稿日期</w:t>
      </w:r>
      <w:r w:rsidRPr="00DD7681">
        <w:rPr>
          <w:rFonts w:hint="eastAsia"/>
          <w:lang w:val="en-US"/>
        </w:rPr>
        <w:t>：</w:t>
      </w:r>
      <w:r w:rsidRPr="00DD7681">
        <w:rPr>
          <w:lang w:val="en-US"/>
        </w:rPr>
        <w:t xml:space="preserve">2017-06-18; </w:t>
      </w:r>
      <w:r w:rsidRPr="00DD7681">
        <w:rPr>
          <w:rFonts w:hint="eastAsia"/>
          <w:b/>
          <w:bCs/>
          <w:lang w:val="en-US"/>
        </w:rPr>
        <w:t>修订日期</w:t>
      </w:r>
      <w:r w:rsidRPr="00DD7681">
        <w:rPr>
          <w:rFonts w:hint="eastAsia"/>
          <w:lang w:val="en-US"/>
        </w:rPr>
        <w:t>：</w:t>
      </w:r>
      <w:r w:rsidRPr="00DD7681">
        <w:rPr>
          <w:lang w:val="en-US"/>
        </w:rPr>
        <w:t>2017-09-11 .</w:t>
      </w:r>
    </w:p>
    <w:p w:rsidR="00B929C4" w:rsidRPr="00DD7681" w:rsidRDefault="00B929C4" w:rsidP="00DD7681">
      <w:pPr>
        <w:pStyle w:val="a5"/>
        <w:rPr>
          <w:lang w:val="en-US"/>
        </w:rPr>
      </w:pPr>
      <w:proofErr w:type="spellStart"/>
      <w:r w:rsidRPr="00DD7681">
        <w:rPr>
          <w:rFonts w:hint="eastAsia"/>
          <w:b/>
          <w:bCs/>
          <w:lang w:val="en-US"/>
        </w:rPr>
        <w:t>基金项目</w:t>
      </w:r>
      <w:r w:rsidRPr="00DD7681">
        <w:rPr>
          <w:rFonts w:hint="eastAsia"/>
          <w:lang w:val="en-US"/>
        </w:rPr>
        <w:t>：项目名称</w:t>
      </w:r>
      <w:proofErr w:type="spellEnd"/>
      <w:r w:rsidRPr="00DD7681">
        <w:rPr>
          <w:lang w:val="en-US"/>
        </w:rPr>
        <w:t>(</w:t>
      </w:r>
      <w:proofErr w:type="spellStart"/>
      <w:r w:rsidRPr="00DD7681">
        <w:rPr>
          <w:rFonts w:hint="eastAsia"/>
          <w:lang w:val="en-US"/>
        </w:rPr>
        <w:t>项目编号</w:t>
      </w:r>
      <w:proofErr w:type="spellEnd"/>
      <w:r w:rsidRPr="00DD7681">
        <w:rPr>
          <w:lang w:val="en-US"/>
        </w:rPr>
        <w:t xml:space="preserve">);  </w:t>
      </w:r>
      <w:proofErr w:type="spellStart"/>
      <w:r w:rsidRPr="00DD7681">
        <w:rPr>
          <w:rFonts w:hint="eastAsia"/>
          <w:lang w:val="en-US"/>
        </w:rPr>
        <w:t>项目名称</w:t>
      </w:r>
      <w:proofErr w:type="spellEnd"/>
      <w:r w:rsidRPr="00DD7681">
        <w:rPr>
          <w:lang w:val="en-US"/>
        </w:rPr>
        <w:t>(</w:t>
      </w:r>
      <w:proofErr w:type="spellStart"/>
      <w:r w:rsidRPr="00DD7681">
        <w:rPr>
          <w:rFonts w:hint="eastAsia"/>
          <w:lang w:val="en-US"/>
        </w:rPr>
        <w:t>项目编号</w:t>
      </w:r>
      <w:proofErr w:type="spellEnd"/>
      <w:r w:rsidRPr="00DD7681">
        <w:rPr>
          <w:lang w:val="en-US"/>
        </w:rPr>
        <w:t>)…</w:t>
      </w:r>
    </w:p>
    <w:p w:rsidR="00B929C4" w:rsidRPr="00DD7681" w:rsidRDefault="00B929C4" w:rsidP="00DD7681">
      <w:pPr>
        <w:pStyle w:val="a5"/>
        <w:rPr>
          <w:lang w:val="en-US"/>
        </w:rPr>
      </w:pPr>
      <w:proofErr w:type="spellStart"/>
      <w:r w:rsidRPr="00DD7681">
        <w:rPr>
          <w:rFonts w:hint="eastAsia"/>
          <w:b/>
          <w:bCs/>
          <w:lang w:val="en-US"/>
        </w:rPr>
        <w:t>作者简介</w:t>
      </w:r>
      <w:r w:rsidRPr="00DD7681">
        <w:rPr>
          <w:rFonts w:hint="eastAsia"/>
          <w:lang w:val="en-US"/>
        </w:rPr>
        <w:t>：作者姓名</w:t>
      </w:r>
      <w:proofErr w:type="spellEnd"/>
      <w:r w:rsidRPr="00DD7681">
        <w:rPr>
          <w:lang w:val="en-US"/>
        </w:rPr>
        <w:t>(</w:t>
      </w:r>
      <w:proofErr w:type="spellStart"/>
      <w:r w:rsidRPr="00DD7681">
        <w:rPr>
          <w:rFonts w:hint="eastAsia"/>
          <w:lang w:val="en-US"/>
        </w:rPr>
        <w:t>出生年</w:t>
      </w:r>
      <w:proofErr w:type="spellEnd"/>
      <w:r w:rsidRPr="00DD7681">
        <w:rPr>
          <w:lang w:val="en-US"/>
        </w:rPr>
        <w:t>‒)</w:t>
      </w:r>
      <w:r w:rsidRPr="00DD7681">
        <w:rPr>
          <w:rFonts w:hint="eastAsia"/>
          <w:lang w:val="en-US"/>
        </w:rPr>
        <w:t>，</w:t>
      </w:r>
      <w:proofErr w:type="spellStart"/>
      <w:r w:rsidRPr="00DD7681">
        <w:rPr>
          <w:rFonts w:hint="eastAsia"/>
          <w:lang w:val="en-US"/>
        </w:rPr>
        <w:t>性别，学位，职称，研究方向</w:t>
      </w:r>
      <w:proofErr w:type="spellEnd"/>
      <w:r w:rsidRPr="00DD7681">
        <w:rPr>
          <w:lang w:val="en-US"/>
        </w:rPr>
        <w:t>. E-mail</w:t>
      </w:r>
      <w:r w:rsidRPr="00DD7681">
        <w:rPr>
          <w:rFonts w:hint="eastAsia"/>
          <w:lang w:val="en-US"/>
        </w:rPr>
        <w:t>：</w:t>
      </w:r>
      <w:r w:rsidRPr="00DD7681">
        <w:rPr>
          <w:lang w:val="en-US"/>
        </w:rPr>
        <w:t xml:space="preserve">. </w:t>
      </w:r>
    </w:p>
    <w:p w:rsidR="00B929C4" w:rsidRDefault="00B929C4" w:rsidP="00DD7681">
      <w:pPr>
        <w:pStyle w:val="a5"/>
        <w:rPr>
          <w:lang w:eastAsia="zh-CN"/>
        </w:rPr>
      </w:pPr>
      <w:r w:rsidRPr="00DD7681">
        <w:rPr>
          <w:rFonts w:hint="eastAsia"/>
          <w:b/>
          <w:bCs/>
          <w:lang w:val="en-US" w:eastAsia="zh-CN"/>
        </w:rPr>
        <w:t>通信作者</w:t>
      </w:r>
      <w:r w:rsidRPr="00DD7681">
        <w:rPr>
          <w:rFonts w:hint="eastAsia"/>
          <w:lang w:val="en-US" w:eastAsia="zh-CN"/>
        </w:rPr>
        <w:t>：姓名</w:t>
      </w:r>
      <w:r w:rsidRPr="00DD7681">
        <w:rPr>
          <w:lang w:val="en-US" w:eastAsia="zh-CN"/>
        </w:rPr>
        <w:t>,</w:t>
      </w:r>
      <w:r w:rsidR="00903EDB">
        <w:rPr>
          <w:rFonts w:hint="eastAsia"/>
          <w:lang w:val="en-US" w:eastAsia="zh-CN"/>
        </w:rPr>
        <w:t xml:space="preserve"> </w:t>
      </w:r>
      <w:r w:rsidRPr="00DD7681">
        <w:rPr>
          <w:rFonts w:hint="eastAsia"/>
          <w:lang w:val="en-US" w:eastAsia="zh-CN"/>
        </w:rPr>
        <w:t>职称</w:t>
      </w:r>
      <w:r w:rsidR="00903EDB">
        <w:rPr>
          <w:rFonts w:hint="eastAsia"/>
          <w:lang w:val="en-US" w:eastAsia="zh-CN"/>
        </w:rPr>
        <w:t xml:space="preserve">,  </w:t>
      </w:r>
      <w:r w:rsidR="00903EDB">
        <w:rPr>
          <w:rFonts w:hint="eastAsia"/>
          <w:lang w:val="en-US" w:eastAsia="zh-CN"/>
        </w:rPr>
        <w:t>研究方向</w:t>
      </w:r>
      <w:r w:rsidRPr="00DD7681">
        <w:rPr>
          <w:lang w:val="en-US" w:eastAsia="zh-CN"/>
        </w:rPr>
        <w:t>. E-mail</w:t>
      </w:r>
      <w:r w:rsidRPr="00DD7681">
        <w:rPr>
          <w:rFonts w:hint="eastAsia"/>
          <w:lang w:val="en-US" w:eastAsia="zh-C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A4450"/>
    <w:multiLevelType w:val="hybridMultilevel"/>
    <w:tmpl w:val="04904590"/>
    <w:lvl w:ilvl="0" w:tplc="244A95BE">
      <w:start w:val="1"/>
      <w:numFmt w:val="bullet"/>
      <w:lvlText w:val="•"/>
      <w:lvlJc w:val="left"/>
      <w:pPr>
        <w:tabs>
          <w:tab w:val="num" w:pos="720"/>
        </w:tabs>
        <w:ind w:left="720" w:hanging="360"/>
      </w:pPr>
      <w:rPr>
        <w:rFonts w:ascii="Arial" w:hAnsi="Arial" w:hint="default"/>
      </w:rPr>
    </w:lvl>
    <w:lvl w:ilvl="1" w:tplc="212E3F8E" w:tentative="1">
      <w:start w:val="1"/>
      <w:numFmt w:val="bullet"/>
      <w:lvlText w:val="•"/>
      <w:lvlJc w:val="left"/>
      <w:pPr>
        <w:tabs>
          <w:tab w:val="num" w:pos="1440"/>
        </w:tabs>
        <w:ind w:left="1440" w:hanging="360"/>
      </w:pPr>
      <w:rPr>
        <w:rFonts w:ascii="Arial" w:hAnsi="Arial" w:hint="default"/>
      </w:rPr>
    </w:lvl>
    <w:lvl w:ilvl="2" w:tplc="AEBCD922" w:tentative="1">
      <w:start w:val="1"/>
      <w:numFmt w:val="bullet"/>
      <w:lvlText w:val="•"/>
      <w:lvlJc w:val="left"/>
      <w:pPr>
        <w:tabs>
          <w:tab w:val="num" w:pos="2160"/>
        </w:tabs>
        <w:ind w:left="2160" w:hanging="360"/>
      </w:pPr>
      <w:rPr>
        <w:rFonts w:ascii="Arial" w:hAnsi="Arial" w:hint="default"/>
      </w:rPr>
    </w:lvl>
    <w:lvl w:ilvl="3" w:tplc="A6E4F690" w:tentative="1">
      <w:start w:val="1"/>
      <w:numFmt w:val="bullet"/>
      <w:lvlText w:val="•"/>
      <w:lvlJc w:val="left"/>
      <w:pPr>
        <w:tabs>
          <w:tab w:val="num" w:pos="2880"/>
        </w:tabs>
        <w:ind w:left="2880" w:hanging="360"/>
      </w:pPr>
      <w:rPr>
        <w:rFonts w:ascii="Arial" w:hAnsi="Arial" w:hint="default"/>
      </w:rPr>
    </w:lvl>
    <w:lvl w:ilvl="4" w:tplc="B6D479A0" w:tentative="1">
      <w:start w:val="1"/>
      <w:numFmt w:val="bullet"/>
      <w:lvlText w:val="•"/>
      <w:lvlJc w:val="left"/>
      <w:pPr>
        <w:tabs>
          <w:tab w:val="num" w:pos="3600"/>
        </w:tabs>
        <w:ind w:left="3600" w:hanging="360"/>
      </w:pPr>
      <w:rPr>
        <w:rFonts w:ascii="Arial" w:hAnsi="Arial" w:hint="default"/>
      </w:rPr>
    </w:lvl>
    <w:lvl w:ilvl="5" w:tplc="90883298" w:tentative="1">
      <w:start w:val="1"/>
      <w:numFmt w:val="bullet"/>
      <w:lvlText w:val="•"/>
      <w:lvlJc w:val="left"/>
      <w:pPr>
        <w:tabs>
          <w:tab w:val="num" w:pos="4320"/>
        </w:tabs>
        <w:ind w:left="4320" w:hanging="360"/>
      </w:pPr>
      <w:rPr>
        <w:rFonts w:ascii="Arial" w:hAnsi="Arial" w:hint="default"/>
      </w:rPr>
    </w:lvl>
    <w:lvl w:ilvl="6" w:tplc="7444DE7C" w:tentative="1">
      <w:start w:val="1"/>
      <w:numFmt w:val="bullet"/>
      <w:lvlText w:val="•"/>
      <w:lvlJc w:val="left"/>
      <w:pPr>
        <w:tabs>
          <w:tab w:val="num" w:pos="5040"/>
        </w:tabs>
        <w:ind w:left="5040" w:hanging="360"/>
      </w:pPr>
      <w:rPr>
        <w:rFonts w:ascii="Arial" w:hAnsi="Arial" w:hint="default"/>
      </w:rPr>
    </w:lvl>
    <w:lvl w:ilvl="7" w:tplc="F9806C1A" w:tentative="1">
      <w:start w:val="1"/>
      <w:numFmt w:val="bullet"/>
      <w:lvlText w:val="•"/>
      <w:lvlJc w:val="left"/>
      <w:pPr>
        <w:tabs>
          <w:tab w:val="num" w:pos="5760"/>
        </w:tabs>
        <w:ind w:left="5760" w:hanging="360"/>
      </w:pPr>
      <w:rPr>
        <w:rFonts w:ascii="Arial" w:hAnsi="Arial" w:hint="default"/>
      </w:rPr>
    </w:lvl>
    <w:lvl w:ilvl="8" w:tplc="8926DD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556124C"/>
    <w:multiLevelType w:val="hybridMultilevel"/>
    <w:tmpl w:val="541ACCEC"/>
    <w:lvl w:ilvl="0" w:tplc="FF2A7A78">
      <w:start w:val="1"/>
      <w:numFmt w:val="bullet"/>
      <w:lvlText w:val="•"/>
      <w:lvlJc w:val="left"/>
      <w:pPr>
        <w:tabs>
          <w:tab w:val="num" w:pos="720"/>
        </w:tabs>
        <w:ind w:left="720" w:hanging="360"/>
      </w:pPr>
      <w:rPr>
        <w:rFonts w:ascii="Arial" w:hAnsi="Arial" w:hint="default"/>
      </w:rPr>
    </w:lvl>
    <w:lvl w:ilvl="1" w:tplc="CA363492" w:tentative="1">
      <w:start w:val="1"/>
      <w:numFmt w:val="bullet"/>
      <w:lvlText w:val="•"/>
      <w:lvlJc w:val="left"/>
      <w:pPr>
        <w:tabs>
          <w:tab w:val="num" w:pos="1440"/>
        </w:tabs>
        <w:ind w:left="1440" w:hanging="360"/>
      </w:pPr>
      <w:rPr>
        <w:rFonts w:ascii="Arial" w:hAnsi="Arial" w:hint="default"/>
      </w:rPr>
    </w:lvl>
    <w:lvl w:ilvl="2" w:tplc="116E13B2" w:tentative="1">
      <w:start w:val="1"/>
      <w:numFmt w:val="bullet"/>
      <w:lvlText w:val="•"/>
      <w:lvlJc w:val="left"/>
      <w:pPr>
        <w:tabs>
          <w:tab w:val="num" w:pos="2160"/>
        </w:tabs>
        <w:ind w:left="2160" w:hanging="360"/>
      </w:pPr>
      <w:rPr>
        <w:rFonts w:ascii="Arial" w:hAnsi="Arial" w:hint="default"/>
      </w:rPr>
    </w:lvl>
    <w:lvl w:ilvl="3" w:tplc="E988C232" w:tentative="1">
      <w:start w:val="1"/>
      <w:numFmt w:val="bullet"/>
      <w:lvlText w:val="•"/>
      <w:lvlJc w:val="left"/>
      <w:pPr>
        <w:tabs>
          <w:tab w:val="num" w:pos="2880"/>
        </w:tabs>
        <w:ind w:left="2880" w:hanging="360"/>
      </w:pPr>
      <w:rPr>
        <w:rFonts w:ascii="Arial" w:hAnsi="Arial" w:hint="default"/>
      </w:rPr>
    </w:lvl>
    <w:lvl w:ilvl="4" w:tplc="B1546ACC" w:tentative="1">
      <w:start w:val="1"/>
      <w:numFmt w:val="bullet"/>
      <w:lvlText w:val="•"/>
      <w:lvlJc w:val="left"/>
      <w:pPr>
        <w:tabs>
          <w:tab w:val="num" w:pos="3600"/>
        </w:tabs>
        <w:ind w:left="3600" w:hanging="360"/>
      </w:pPr>
      <w:rPr>
        <w:rFonts w:ascii="Arial" w:hAnsi="Arial" w:hint="default"/>
      </w:rPr>
    </w:lvl>
    <w:lvl w:ilvl="5" w:tplc="9618A9E8" w:tentative="1">
      <w:start w:val="1"/>
      <w:numFmt w:val="bullet"/>
      <w:lvlText w:val="•"/>
      <w:lvlJc w:val="left"/>
      <w:pPr>
        <w:tabs>
          <w:tab w:val="num" w:pos="4320"/>
        </w:tabs>
        <w:ind w:left="4320" w:hanging="360"/>
      </w:pPr>
      <w:rPr>
        <w:rFonts w:ascii="Arial" w:hAnsi="Arial" w:hint="default"/>
      </w:rPr>
    </w:lvl>
    <w:lvl w:ilvl="6" w:tplc="B99E7660" w:tentative="1">
      <w:start w:val="1"/>
      <w:numFmt w:val="bullet"/>
      <w:lvlText w:val="•"/>
      <w:lvlJc w:val="left"/>
      <w:pPr>
        <w:tabs>
          <w:tab w:val="num" w:pos="5040"/>
        </w:tabs>
        <w:ind w:left="5040" w:hanging="360"/>
      </w:pPr>
      <w:rPr>
        <w:rFonts w:ascii="Arial" w:hAnsi="Arial" w:hint="default"/>
      </w:rPr>
    </w:lvl>
    <w:lvl w:ilvl="7" w:tplc="D742A914" w:tentative="1">
      <w:start w:val="1"/>
      <w:numFmt w:val="bullet"/>
      <w:lvlText w:val="•"/>
      <w:lvlJc w:val="left"/>
      <w:pPr>
        <w:tabs>
          <w:tab w:val="num" w:pos="5760"/>
        </w:tabs>
        <w:ind w:left="5760" w:hanging="360"/>
      </w:pPr>
      <w:rPr>
        <w:rFonts w:ascii="Arial" w:hAnsi="Arial" w:hint="default"/>
      </w:rPr>
    </w:lvl>
    <w:lvl w:ilvl="8" w:tplc="141E2C7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DF666AA"/>
    <w:multiLevelType w:val="hybridMultilevel"/>
    <w:tmpl w:val="A8067B02"/>
    <w:lvl w:ilvl="0" w:tplc="7214C724">
      <w:start w:val="1"/>
      <w:numFmt w:val="bullet"/>
      <w:lvlText w:val="•"/>
      <w:lvlJc w:val="left"/>
      <w:pPr>
        <w:tabs>
          <w:tab w:val="num" w:pos="720"/>
        </w:tabs>
        <w:ind w:left="720" w:hanging="360"/>
      </w:pPr>
      <w:rPr>
        <w:rFonts w:ascii="Arial" w:hAnsi="Arial" w:hint="default"/>
      </w:rPr>
    </w:lvl>
    <w:lvl w:ilvl="1" w:tplc="29E46656" w:tentative="1">
      <w:start w:val="1"/>
      <w:numFmt w:val="bullet"/>
      <w:lvlText w:val="•"/>
      <w:lvlJc w:val="left"/>
      <w:pPr>
        <w:tabs>
          <w:tab w:val="num" w:pos="1440"/>
        </w:tabs>
        <w:ind w:left="1440" w:hanging="360"/>
      </w:pPr>
      <w:rPr>
        <w:rFonts w:ascii="Arial" w:hAnsi="Arial" w:hint="default"/>
      </w:rPr>
    </w:lvl>
    <w:lvl w:ilvl="2" w:tplc="820C9DCC" w:tentative="1">
      <w:start w:val="1"/>
      <w:numFmt w:val="bullet"/>
      <w:lvlText w:val="•"/>
      <w:lvlJc w:val="left"/>
      <w:pPr>
        <w:tabs>
          <w:tab w:val="num" w:pos="2160"/>
        </w:tabs>
        <w:ind w:left="2160" w:hanging="360"/>
      </w:pPr>
      <w:rPr>
        <w:rFonts w:ascii="Arial" w:hAnsi="Arial" w:hint="default"/>
      </w:rPr>
    </w:lvl>
    <w:lvl w:ilvl="3" w:tplc="13C4BAD2" w:tentative="1">
      <w:start w:val="1"/>
      <w:numFmt w:val="bullet"/>
      <w:lvlText w:val="•"/>
      <w:lvlJc w:val="left"/>
      <w:pPr>
        <w:tabs>
          <w:tab w:val="num" w:pos="2880"/>
        </w:tabs>
        <w:ind w:left="2880" w:hanging="360"/>
      </w:pPr>
      <w:rPr>
        <w:rFonts w:ascii="Arial" w:hAnsi="Arial" w:hint="default"/>
      </w:rPr>
    </w:lvl>
    <w:lvl w:ilvl="4" w:tplc="AFCE0CF8" w:tentative="1">
      <w:start w:val="1"/>
      <w:numFmt w:val="bullet"/>
      <w:lvlText w:val="•"/>
      <w:lvlJc w:val="left"/>
      <w:pPr>
        <w:tabs>
          <w:tab w:val="num" w:pos="3600"/>
        </w:tabs>
        <w:ind w:left="3600" w:hanging="360"/>
      </w:pPr>
      <w:rPr>
        <w:rFonts w:ascii="Arial" w:hAnsi="Arial" w:hint="default"/>
      </w:rPr>
    </w:lvl>
    <w:lvl w:ilvl="5" w:tplc="EFA896B2" w:tentative="1">
      <w:start w:val="1"/>
      <w:numFmt w:val="bullet"/>
      <w:lvlText w:val="•"/>
      <w:lvlJc w:val="left"/>
      <w:pPr>
        <w:tabs>
          <w:tab w:val="num" w:pos="4320"/>
        </w:tabs>
        <w:ind w:left="4320" w:hanging="360"/>
      </w:pPr>
      <w:rPr>
        <w:rFonts w:ascii="Arial" w:hAnsi="Arial" w:hint="default"/>
      </w:rPr>
    </w:lvl>
    <w:lvl w:ilvl="6" w:tplc="9EDCE3C2" w:tentative="1">
      <w:start w:val="1"/>
      <w:numFmt w:val="bullet"/>
      <w:lvlText w:val="•"/>
      <w:lvlJc w:val="left"/>
      <w:pPr>
        <w:tabs>
          <w:tab w:val="num" w:pos="5040"/>
        </w:tabs>
        <w:ind w:left="5040" w:hanging="360"/>
      </w:pPr>
      <w:rPr>
        <w:rFonts w:ascii="Arial" w:hAnsi="Arial" w:hint="default"/>
      </w:rPr>
    </w:lvl>
    <w:lvl w:ilvl="7" w:tplc="3AF66EA8" w:tentative="1">
      <w:start w:val="1"/>
      <w:numFmt w:val="bullet"/>
      <w:lvlText w:val="•"/>
      <w:lvlJc w:val="left"/>
      <w:pPr>
        <w:tabs>
          <w:tab w:val="num" w:pos="5760"/>
        </w:tabs>
        <w:ind w:left="5760" w:hanging="360"/>
      </w:pPr>
      <w:rPr>
        <w:rFonts w:ascii="Arial" w:hAnsi="Arial" w:hint="default"/>
      </w:rPr>
    </w:lvl>
    <w:lvl w:ilvl="8" w:tplc="AB6CC86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214611E"/>
    <w:multiLevelType w:val="hybridMultilevel"/>
    <w:tmpl w:val="F662C78E"/>
    <w:lvl w:ilvl="0" w:tplc="146CD27C">
      <w:start w:val="1"/>
      <w:numFmt w:val="bullet"/>
      <w:lvlText w:val="•"/>
      <w:lvlJc w:val="left"/>
      <w:pPr>
        <w:tabs>
          <w:tab w:val="num" w:pos="720"/>
        </w:tabs>
        <w:ind w:left="720" w:hanging="360"/>
      </w:pPr>
      <w:rPr>
        <w:rFonts w:ascii="Arial" w:hAnsi="Arial" w:hint="default"/>
      </w:rPr>
    </w:lvl>
    <w:lvl w:ilvl="1" w:tplc="92D80598" w:tentative="1">
      <w:start w:val="1"/>
      <w:numFmt w:val="bullet"/>
      <w:lvlText w:val="•"/>
      <w:lvlJc w:val="left"/>
      <w:pPr>
        <w:tabs>
          <w:tab w:val="num" w:pos="1440"/>
        </w:tabs>
        <w:ind w:left="1440" w:hanging="360"/>
      </w:pPr>
      <w:rPr>
        <w:rFonts w:ascii="Arial" w:hAnsi="Arial" w:hint="default"/>
      </w:rPr>
    </w:lvl>
    <w:lvl w:ilvl="2" w:tplc="E200CA72" w:tentative="1">
      <w:start w:val="1"/>
      <w:numFmt w:val="bullet"/>
      <w:lvlText w:val="•"/>
      <w:lvlJc w:val="left"/>
      <w:pPr>
        <w:tabs>
          <w:tab w:val="num" w:pos="2160"/>
        </w:tabs>
        <w:ind w:left="2160" w:hanging="360"/>
      </w:pPr>
      <w:rPr>
        <w:rFonts w:ascii="Arial" w:hAnsi="Arial" w:hint="default"/>
      </w:rPr>
    </w:lvl>
    <w:lvl w:ilvl="3" w:tplc="136EA84E" w:tentative="1">
      <w:start w:val="1"/>
      <w:numFmt w:val="bullet"/>
      <w:lvlText w:val="•"/>
      <w:lvlJc w:val="left"/>
      <w:pPr>
        <w:tabs>
          <w:tab w:val="num" w:pos="2880"/>
        </w:tabs>
        <w:ind w:left="2880" w:hanging="360"/>
      </w:pPr>
      <w:rPr>
        <w:rFonts w:ascii="Arial" w:hAnsi="Arial" w:hint="default"/>
      </w:rPr>
    </w:lvl>
    <w:lvl w:ilvl="4" w:tplc="478294AA" w:tentative="1">
      <w:start w:val="1"/>
      <w:numFmt w:val="bullet"/>
      <w:lvlText w:val="•"/>
      <w:lvlJc w:val="left"/>
      <w:pPr>
        <w:tabs>
          <w:tab w:val="num" w:pos="3600"/>
        </w:tabs>
        <w:ind w:left="3600" w:hanging="360"/>
      </w:pPr>
      <w:rPr>
        <w:rFonts w:ascii="Arial" w:hAnsi="Arial" w:hint="default"/>
      </w:rPr>
    </w:lvl>
    <w:lvl w:ilvl="5" w:tplc="D3329DD6" w:tentative="1">
      <w:start w:val="1"/>
      <w:numFmt w:val="bullet"/>
      <w:lvlText w:val="•"/>
      <w:lvlJc w:val="left"/>
      <w:pPr>
        <w:tabs>
          <w:tab w:val="num" w:pos="4320"/>
        </w:tabs>
        <w:ind w:left="4320" w:hanging="360"/>
      </w:pPr>
      <w:rPr>
        <w:rFonts w:ascii="Arial" w:hAnsi="Arial" w:hint="default"/>
      </w:rPr>
    </w:lvl>
    <w:lvl w:ilvl="6" w:tplc="8DCAE72A" w:tentative="1">
      <w:start w:val="1"/>
      <w:numFmt w:val="bullet"/>
      <w:lvlText w:val="•"/>
      <w:lvlJc w:val="left"/>
      <w:pPr>
        <w:tabs>
          <w:tab w:val="num" w:pos="5040"/>
        </w:tabs>
        <w:ind w:left="5040" w:hanging="360"/>
      </w:pPr>
      <w:rPr>
        <w:rFonts w:ascii="Arial" w:hAnsi="Arial" w:hint="default"/>
      </w:rPr>
    </w:lvl>
    <w:lvl w:ilvl="7" w:tplc="F1527D4A" w:tentative="1">
      <w:start w:val="1"/>
      <w:numFmt w:val="bullet"/>
      <w:lvlText w:val="•"/>
      <w:lvlJc w:val="left"/>
      <w:pPr>
        <w:tabs>
          <w:tab w:val="num" w:pos="5760"/>
        </w:tabs>
        <w:ind w:left="5760" w:hanging="360"/>
      </w:pPr>
      <w:rPr>
        <w:rFonts w:ascii="Arial" w:hAnsi="Arial" w:hint="default"/>
      </w:rPr>
    </w:lvl>
    <w:lvl w:ilvl="8" w:tplc="F8C0712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9FD4E25"/>
    <w:multiLevelType w:val="hybridMultilevel"/>
    <w:tmpl w:val="5C2A204A"/>
    <w:lvl w:ilvl="0" w:tplc="3FF40854">
      <w:start w:val="1"/>
      <w:numFmt w:val="decimal"/>
      <w:lvlText w:val="%1."/>
      <w:lvlJc w:val="left"/>
      <w:pPr>
        <w:tabs>
          <w:tab w:val="num" w:pos="720"/>
        </w:tabs>
        <w:ind w:left="720" w:hanging="360"/>
      </w:pPr>
    </w:lvl>
    <w:lvl w:ilvl="1" w:tplc="CAD868AE" w:tentative="1">
      <w:start w:val="1"/>
      <w:numFmt w:val="decimal"/>
      <w:lvlText w:val="%2."/>
      <w:lvlJc w:val="left"/>
      <w:pPr>
        <w:tabs>
          <w:tab w:val="num" w:pos="1440"/>
        </w:tabs>
        <w:ind w:left="1440" w:hanging="360"/>
      </w:pPr>
    </w:lvl>
    <w:lvl w:ilvl="2" w:tplc="6E74F81A" w:tentative="1">
      <w:start w:val="1"/>
      <w:numFmt w:val="decimal"/>
      <w:lvlText w:val="%3."/>
      <w:lvlJc w:val="left"/>
      <w:pPr>
        <w:tabs>
          <w:tab w:val="num" w:pos="2160"/>
        </w:tabs>
        <w:ind w:left="2160" w:hanging="360"/>
      </w:pPr>
    </w:lvl>
    <w:lvl w:ilvl="3" w:tplc="96884756" w:tentative="1">
      <w:start w:val="1"/>
      <w:numFmt w:val="decimal"/>
      <w:lvlText w:val="%4."/>
      <w:lvlJc w:val="left"/>
      <w:pPr>
        <w:tabs>
          <w:tab w:val="num" w:pos="2880"/>
        </w:tabs>
        <w:ind w:left="2880" w:hanging="360"/>
      </w:pPr>
    </w:lvl>
    <w:lvl w:ilvl="4" w:tplc="44C24CCE" w:tentative="1">
      <w:start w:val="1"/>
      <w:numFmt w:val="decimal"/>
      <w:lvlText w:val="%5."/>
      <w:lvlJc w:val="left"/>
      <w:pPr>
        <w:tabs>
          <w:tab w:val="num" w:pos="3600"/>
        </w:tabs>
        <w:ind w:left="3600" w:hanging="360"/>
      </w:pPr>
    </w:lvl>
    <w:lvl w:ilvl="5" w:tplc="F7E243E2" w:tentative="1">
      <w:start w:val="1"/>
      <w:numFmt w:val="decimal"/>
      <w:lvlText w:val="%6."/>
      <w:lvlJc w:val="left"/>
      <w:pPr>
        <w:tabs>
          <w:tab w:val="num" w:pos="4320"/>
        </w:tabs>
        <w:ind w:left="4320" w:hanging="360"/>
      </w:pPr>
    </w:lvl>
    <w:lvl w:ilvl="6" w:tplc="9932AFF0" w:tentative="1">
      <w:start w:val="1"/>
      <w:numFmt w:val="decimal"/>
      <w:lvlText w:val="%7."/>
      <w:lvlJc w:val="left"/>
      <w:pPr>
        <w:tabs>
          <w:tab w:val="num" w:pos="5040"/>
        </w:tabs>
        <w:ind w:left="5040" w:hanging="360"/>
      </w:pPr>
    </w:lvl>
    <w:lvl w:ilvl="7" w:tplc="294A72D6" w:tentative="1">
      <w:start w:val="1"/>
      <w:numFmt w:val="decimal"/>
      <w:lvlText w:val="%8."/>
      <w:lvlJc w:val="left"/>
      <w:pPr>
        <w:tabs>
          <w:tab w:val="num" w:pos="5760"/>
        </w:tabs>
        <w:ind w:left="5760" w:hanging="360"/>
      </w:pPr>
    </w:lvl>
    <w:lvl w:ilvl="8" w:tplc="DA42C62C" w:tentative="1">
      <w:start w:val="1"/>
      <w:numFmt w:val="decimal"/>
      <w:lvlText w:val="%9."/>
      <w:lvlJc w:val="left"/>
      <w:pPr>
        <w:tabs>
          <w:tab w:val="num" w:pos="6480"/>
        </w:tabs>
        <w:ind w:left="6480" w:hanging="360"/>
      </w:pPr>
    </w:lvl>
  </w:abstractNum>
  <w:abstractNum w:abstractNumId="5" w15:restartNumberingAfterBreak="0">
    <w:nsid w:val="3A0C2B50"/>
    <w:multiLevelType w:val="hybridMultilevel"/>
    <w:tmpl w:val="8D4E84B0"/>
    <w:lvl w:ilvl="0" w:tplc="7D165A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7E37034"/>
    <w:multiLevelType w:val="hybridMultilevel"/>
    <w:tmpl w:val="7854BFCA"/>
    <w:lvl w:ilvl="0" w:tplc="3A62523C">
      <w:start w:val="1"/>
      <w:numFmt w:val="bullet"/>
      <w:lvlText w:val="•"/>
      <w:lvlJc w:val="left"/>
      <w:pPr>
        <w:tabs>
          <w:tab w:val="num" w:pos="720"/>
        </w:tabs>
        <w:ind w:left="720" w:hanging="360"/>
      </w:pPr>
      <w:rPr>
        <w:rFonts w:ascii="Arial" w:hAnsi="Arial" w:hint="default"/>
      </w:rPr>
    </w:lvl>
    <w:lvl w:ilvl="1" w:tplc="6308C036" w:tentative="1">
      <w:start w:val="1"/>
      <w:numFmt w:val="bullet"/>
      <w:lvlText w:val="•"/>
      <w:lvlJc w:val="left"/>
      <w:pPr>
        <w:tabs>
          <w:tab w:val="num" w:pos="1440"/>
        </w:tabs>
        <w:ind w:left="1440" w:hanging="360"/>
      </w:pPr>
      <w:rPr>
        <w:rFonts w:ascii="Arial" w:hAnsi="Arial" w:hint="default"/>
      </w:rPr>
    </w:lvl>
    <w:lvl w:ilvl="2" w:tplc="4C304102" w:tentative="1">
      <w:start w:val="1"/>
      <w:numFmt w:val="bullet"/>
      <w:lvlText w:val="•"/>
      <w:lvlJc w:val="left"/>
      <w:pPr>
        <w:tabs>
          <w:tab w:val="num" w:pos="2160"/>
        </w:tabs>
        <w:ind w:left="2160" w:hanging="360"/>
      </w:pPr>
      <w:rPr>
        <w:rFonts w:ascii="Arial" w:hAnsi="Arial" w:hint="default"/>
      </w:rPr>
    </w:lvl>
    <w:lvl w:ilvl="3" w:tplc="369412BC" w:tentative="1">
      <w:start w:val="1"/>
      <w:numFmt w:val="bullet"/>
      <w:lvlText w:val="•"/>
      <w:lvlJc w:val="left"/>
      <w:pPr>
        <w:tabs>
          <w:tab w:val="num" w:pos="2880"/>
        </w:tabs>
        <w:ind w:left="2880" w:hanging="360"/>
      </w:pPr>
      <w:rPr>
        <w:rFonts w:ascii="Arial" w:hAnsi="Arial" w:hint="default"/>
      </w:rPr>
    </w:lvl>
    <w:lvl w:ilvl="4" w:tplc="39E2EB68" w:tentative="1">
      <w:start w:val="1"/>
      <w:numFmt w:val="bullet"/>
      <w:lvlText w:val="•"/>
      <w:lvlJc w:val="left"/>
      <w:pPr>
        <w:tabs>
          <w:tab w:val="num" w:pos="3600"/>
        </w:tabs>
        <w:ind w:left="3600" w:hanging="360"/>
      </w:pPr>
      <w:rPr>
        <w:rFonts w:ascii="Arial" w:hAnsi="Arial" w:hint="default"/>
      </w:rPr>
    </w:lvl>
    <w:lvl w:ilvl="5" w:tplc="7B306EAC" w:tentative="1">
      <w:start w:val="1"/>
      <w:numFmt w:val="bullet"/>
      <w:lvlText w:val="•"/>
      <w:lvlJc w:val="left"/>
      <w:pPr>
        <w:tabs>
          <w:tab w:val="num" w:pos="4320"/>
        </w:tabs>
        <w:ind w:left="4320" w:hanging="360"/>
      </w:pPr>
      <w:rPr>
        <w:rFonts w:ascii="Arial" w:hAnsi="Arial" w:hint="default"/>
      </w:rPr>
    </w:lvl>
    <w:lvl w:ilvl="6" w:tplc="18E67C80" w:tentative="1">
      <w:start w:val="1"/>
      <w:numFmt w:val="bullet"/>
      <w:lvlText w:val="•"/>
      <w:lvlJc w:val="left"/>
      <w:pPr>
        <w:tabs>
          <w:tab w:val="num" w:pos="5040"/>
        </w:tabs>
        <w:ind w:left="5040" w:hanging="360"/>
      </w:pPr>
      <w:rPr>
        <w:rFonts w:ascii="Arial" w:hAnsi="Arial" w:hint="default"/>
      </w:rPr>
    </w:lvl>
    <w:lvl w:ilvl="7" w:tplc="B8EE25EA" w:tentative="1">
      <w:start w:val="1"/>
      <w:numFmt w:val="bullet"/>
      <w:lvlText w:val="•"/>
      <w:lvlJc w:val="left"/>
      <w:pPr>
        <w:tabs>
          <w:tab w:val="num" w:pos="5760"/>
        </w:tabs>
        <w:ind w:left="5760" w:hanging="360"/>
      </w:pPr>
      <w:rPr>
        <w:rFonts w:ascii="Arial" w:hAnsi="Arial" w:hint="default"/>
      </w:rPr>
    </w:lvl>
    <w:lvl w:ilvl="8" w:tplc="F2A8C338"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6"/>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289"/>
    <w:rsid w:val="00005A44"/>
    <w:rsid w:val="0001567D"/>
    <w:rsid w:val="00030DB6"/>
    <w:rsid w:val="00044A1D"/>
    <w:rsid w:val="000456C4"/>
    <w:rsid w:val="000A5012"/>
    <w:rsid w:val="000B29F8"/>
    <w:rsid w:val="000C3085"/>
    <w:rsid w:val="000E471B"/>
    <w:rsid w:val="00161515"/>
    <w:rsid w:val="00162256"/>
    <w:rsid w:val="002053EA"/>
    <w:rsid w:val="00264E63"/>
    <w:rsid w:val="00281614"/>
    <w:rsid w:val="0029790D"/>
    <w:rsid w:val="002D06FF"/>
    <w:rsid w:val="002E3DCC"/>
    <w:rsid w:val="002E4BD2"/>
    <w:rsid w:val="003413B0"/>
    <w:rsid w:val="003701B9"/>
    <w:rsid w:val="003A2B70"/>
    <w:rsid w:val="003D7106"/>
    <w:rsid w:val="003E4D43"/>
    <w:rsid w:val="00404456"/>
    <w:rsid w:val="00413D86"/>
    <w:rsid w:val="00472AA8"/>
    <w:rsid w:val="0047677D"/>
    <w:rsid w:val="004A4242"/>
    <w:rsid w:val="004F1D5B"/>
    <w:rsid w:val="00510266"/>
    <w:rsid w:val="0057680F"/>
    <w:rsid w:val="00676408"/>
    <w:rsid w:val="00681E0D"/>
    <w:rsid w:val="00683D47"/>
    <w:rsid w:val="006A65FA"/>
    <w:rsid w:val="006A7D95"/>
    <w:rsid w:val="006D49A7"/>
    <w:rsid w:val="006D54B3"/>
    <w:rsid w:val="006F13B2"/>
    <w:rsid w:val="0071639A"/>
    <w:rsid w:val="00750FD3"/>
    <w:rsid w:val="00752647"/>
    <w:rsid w:val="00752D39"/>
    <w:rsid w:val="00785735"/>
    <w:rsid w:val="008C0B22"/>
    <w:rsid w:val="008C782F"/>
    <w:rsid w:val="008E7C02"/>
    <w:rsid w:val="00903EDB"/>
    <w:rsid w:val="00904C10"/>
    <w:rsid w:val="0093728E"/>
    <w:rsid w:val="00944D90"/>
    <w:rsid w:val="009A028D"/>
    <w:rsid w:val="00A10F4F"/>
    <w:rsid w:val="00A13688"/>
    <w:rsid w:val="00A23E62"/>
    <w:rsid w:val="00A31DCA"/>
    <w:rsid w:val="00A7544C"/>
    <w:rsid w:val="00AE1403"/>
    <w:rsid w:val="00B14D90"/>
    <w:rsid w:val="00B43491"/>
    <w:rsid w:val="00B76795"/>
    <w:rsid w:val="00B81112"/>
    <w:rsid w:val="00B929C4"/>
    <w:rsid w:val="00B92AE0"/>
    <w:rsid w:val="00BA4E78"/>
    <w:rsid w:val="00BD354E"/>
    <w:rsid w:val="00C03F52"/>
    <w:rsid w:val="00C11A65"/>
    <w:rsid w:val="00C4385F"/>
    <w:rsid w:val="00C478FE"/>
    <w:rsid w:val="00C56E4E"/>
    <w:rsid w:val="00CA2CBC"/>
    <w:rsid w:val="00CB4F62"/>
    <w:rsid w:val="00CC2103"/>
    <w:rsid w:val="00CF344E"/>
    <w:rsid w:val="00D033A1"/>
    <w:rsid w:val="00D258CA"/>
    <w:rsid w:val="00DC49BB"/>
    <w:rsid w:val="00DD7681"/>
    <w:rsid w:val="00E42BA0"/>
    <w:rsid w:val="00E67AD4"/>
    <w:rsid w:val="00EF1289"/>
    <w:rsid w:val="00F249F6"/>
    <w:rsid w:val="00FA01FE"/>
    <w:rsid w:val="00FC1A66"/>
    <w:rsid w:val="00FC3820"/>
    <w:rsid w:val="00FE1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D34548-501C-484A-83FA-113F21AA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B929C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1A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1A66"/>
    <w:rPr>
      <w:sz w:val="18"/>
      <w:szCs w:val="18"/>
    </w:rPr>
  </w:style>
  <w:style w:type="paragraph" w:styleId="a4">
    <w:name w:val="footer"/>
    <w:basedOn w:val="a"/>
    <w:link w:val="Char0"/>
    <w:uiPriority w:val="99"/>
    <w:unhideWhenUsed/>
    <w:rsid w:val="00FC1A66"/>
    <w:pPr>
      <w:tabs>
        <w:tab w:val="center" w:pos="4153"/>
        <w:tab w:val="right" w:pos="8306"/>
      </w:tabs>
      <w:snapToGrid w:val="0"/>
      <w:jc w:val="left"/>
    </w:pPr>
    <w:rPr>
      <w:sz w:val="18"/>
      <w:szCs w:val="18"/>
    </w:rPr>
  </w:style>
  <w:style w:type="character" w:customStyle="1" w:styleId="Char0">
    <w:name w:val="页脚 Char"/>
    <w:basedOn w:val="a0"/>
    <w:link w:val="a4"/>
    <w:uiPriority w:val="99"/>
    <w:rsid w:val="00FC1A66"/>
    <w:rPr>
      <w:sz w:val="18"/>
      <w:szCs w:val="18"/>
    </w:rPr>
  </w:style>
  <w:style w:type="paragraph" w:styleId="a5">
    <w:name w:val="footnote text"/>
    <w:basedOn w:val="a"/>
    <w:link w:val="Char1"/>
    <w:uiPriority w:val="99"/>
    <w:semiHidden/>
    <w:unhideWhenUsed/>
    <w:rsid w:val="00FE16A3"/>
    <w:pPr>
      <w:snapToGrid w:val="0"/>
      <w:jc w:val="left"/>
    </w:pPr>
    <w:rPr>
      <w:rFonts w:ascii="Calibri" w:eastAsia="宋体" w:hAnsi="Calibri" w:cs="Times New Roman"/>
      <w:sz w:val="18"/>
      <w:szCs w:val="18"/>
      <w:lang w:val="x-none" w:eastAsia="x-none"/>
    </w:rPr>
  </w:style>
  <w:style w:type="character" w:customStyle="1" w:styleId="Char1">
    <w:name w:val="脚注文本 Char"/>
    <w:basedOn w:val="a0"/>
    <w:link w:val="a5"/>
    <w:uiPriority w:val="99"/>
    <w:semiHidden/>
    <w:rsid w:val="00FE16A3"/>
    <w:rPr>
      <w:rFonts w:ascii="Calibri" w:eastAsia="宋体" w:hAnsi="Calibri" w:cs="Times New Roman"/>
      <w:sz w:val="18"/>
      <w:szCs w:val="18"/>
      <w:lang w:val="x-none" w:eastAsia="x-none"/>
    </w:rPr>
  </w:style>
  <w:style w:type="character" w:styleId="a6">
    <w:name w:val="footnote reference"/>
    <w:uiPriority w:val="99"/>
    <w:semiHidden/>
    <w:unhideWhenUsed/>
    <w:rsid w:val="00FE16A3"/>
    <w:rPr>
      <w:vertAlign w:val="superscript"/>
    </w:rPr>
  </w:style>
  <w:style w:type="paragraph" w:styleId="a7">
    <w:name w:val="Balloon Text"/>
    <w:basedOn w:val="a"/>
    <w:link w:val="Char2"/>
    <w:uiPriority w:val="99"/>
    <w:semiHidden/>
    <w:unhideWhenUsed/>
    <w:rsid w:val="00FE16A3"/>
    <w:rPr>
      <w:sz w:val="18"/>
      <w:szCs w:val="18"/>
    </w:rPr>
  </w:style>
  <w:style w:type="character" w:customStyle="1" w:styleId="Char2">
    <w:name w:val="批注框文本 Char"/>
    <w:basedOn w:val="a0"/>
    <w:link w:val="a7"/>
    <w:uiPriority w:val="99"/>
    <w:semiHidden/>
    <w:rsid w:val="00FE16A3"/>
    <w:rPr>
      <w:sz w:val="18"/>
      <w:szCs w:val="18"/>
    </w:rPr>
  </w:style>
  <w:style w:type="paragraph" w:styleId="a8">
    <w:name w:val="List Paragraph"/>
    <w:basedOn w:val="a"/>
    <w:uiPriority w:val="34"/>
    <w:qFormat/>
    <w:rsid w:val="006D54B3"/>
    <w:pPr>
      <w:ind w:firstLineChars="200" w:firstLine="420"/>
    </w:pPr>
  </w:style>
  <w:style w:type="paragraph" w:styleId="a9">
    <w:name w:val="Normal (Web)"/>
    <w:basedOn w:val="a"/>
    <w:uiPriority w:val="99"/>
    <w:semiHidden/>
    <w:unhideWhenUsed/>
    <w:rsid w:val="00B43491"/>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rsid w:val="00B929C4"/>
    <w:rPr>
      <w:rFonts w:ascii="宋体" w:eastAsia="宋体" w:hAnsi="宋体" w:cs="宋体"/>
      <w:b/>
      <w:bCs/>
      <w:kern w:val="0"/>
      <w:sz w:val="27"/>
      <w:szCs w:val="27"/>
    </w:rPr>
  </w:style>
  <w:style w:type="character" w:styleId="aa">
    <w:name w:val="Hyperlink"/>
    <w:basedOn w:val="a0"/>
    <w:uiPriority w:val="99"/>
    <w:semiHidden/>
    <w:unhideWhenUsed/>
    <w:rsid w:val="00B929C4"/>
    <w:rPr>
      <w:color w:val="0000FF"/>
      <w:u w:val="single"/>
    </w:rPr>
  </w:style>
  <w:style w:type="character" w:customStyle="1" w:styleId="apple-converted-space">
    <w:name w:val="apple-converted-space"/>
    <w:basedOn w:val="a0"/>
    <w:rsid w:val="00B929C4"/>
  </w:style>
  <w:style w:type="character" w:styleId="ab">
    <w:name w:val="Emphasis"/>
    <w:basedOn w:val="a0"/>
    <w:uiPriority w:val="20"/>
    <w:qFormat/>
    <w:rsid w:val="00B929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80630">
      <w:bodyDiv w:val="1"/>
      <w:marLeft w:val="0"/>
      <w:marRight w:val="0"/>
      <w:marTop w:val="0"/>
      <w:marBottom w:val="0"/>
      <w:divBdr>
        <w:top w:val="none" w:sz="0" w:space="0" w:color="auto"/>
        <w:left w:val="none" w:sz="0" w:space="0" w:color="auto"/>
        <w:bottom w:val="none" w:sz="0" w:space="0" w:color="auto"/>
        <w:right w:val="none" w:sz="0" w:space="0" w:color="auto"/>
      </w:divBdr>
    </w:div>
    <w:div w:id="367609586">
      <w:bodyDiv w:val="1"/>
      <w:marLeft w:val="0"/>
      <w:marRight w:val="0"/>
      <w:marTop w:val="0"/>
      <w:marBottom w:val="0"/>
      <w:divBdr>
        <w:top w:val="none" w:sz="0" w:space="0" w:color="auto"/>
        <w:left w:val="none" w:sz="0" w:space="0" w:color="auto"/>
        <w:bottom w:val="none" w:sz="0" w:space="0" w:color="auto"/>
        <w:right w:val="none" w:sz="0" w:space="0" w:color="auto"/>
      </w:divBdr>
    </w:div>
    <w:div w:id="548224056">
      <w:bodyDiv w:val="1"/>
      <w:marLeft w:val="0"/>
      <w:marRight w:val="0"/>
      <w:marTop w:val="0"/>
      <w:marBottom w:val="0"/>
      <w:divBdr>
        <w:top w:val="none" w:sz="0" w:space="0" w:color="auto"/>
        <w:left w:val="none" w:sz="0" w:space="0" w:color="auto"/>
        <w:bottom w:val="none" w:sz="0" w:space="0" w:color="auto"/>
        <w:right w:val="none" w:sz="0" w:space="0" w:color="auto"/>
      </w:divBdr>
      <w:divsChild>
        <w:div w:id="499197704">
          <w:marLeft w:val="360"/>
          <w:marRight w:val="0"/>
          <w:marTop w:val="60"/>
          <w:marBottom w:val="0"/>
          <w:divBdr>
            <w:top w:val="none" w:sz="0" w:space="0" w:color="auto"/>
            <w:left w:val="none" w:sz="0" w:space="0" w:color="auto"/>
            <w:bottom w:val="none" w:sz="0" w:space="0" w:color="auto"/>
            <w:right w:val="none" w:sz="0" w:space="0" w:color="auto"/>
          </w:divBdr>
        </w:div>
        <w:div w:id="283080394">
          <w:marLeft w:val="360"/>
          <w:marRight w:val="0"/>
          <w:marTop w:val="60"/>
          <w:marBottom w:val="0"/>
          <w:divBdr>
            <w:top w:val="none" w:sz="0" w:space="0" w:color="auto"/>
            <w:left w:val="none" w:sz="0" w:space="0" w:color="auto"/>
            <w:bottom w:val="none" w:sz="0" w:space="0" w:color="auto"/>
            <w:right w:val="none" w:sz="0" w:space="0" w:color="auto"/>
          </w:divBdr>
        </w:div>
        <w:div w:id="1637760173">
          <w:marLeft w:val="360"/>
          <w:marRight w:val="0"/>
          <w:marTop w:val="60"/>
          <w:marBottom w:val="0"/>
          <w:divBdr>
            <w:top w:val="none" w:sz="0" w:space="0" w:color="auto"/>
            <w:left w:val="none" w:sz="0" w:space="0" w:color="auto"/>
            <w:bottom w:val="none" w:sz="0" w:space="0" w:color="auto"/>
            <w:right w:val="none" w:sz="0" w:space="0" w:color="auto"/>
          </w:divBdr>
        </w:div>
        <w:div w:id="1933277049">
          <w:marLeft w:val="360"/>
          <w:marRight w:val="0"/>
          <w:marTop w:val="60"/>
          <w:marBottom w:val="0"/>
          <w:divBdr>
            <w:top w:val="none" w:sz="0" w:space="0" w:color="auto"/>
            <w:left w:val="none" w:sz="0" w:space="0" w:color="auto"/>
            <w:bottom w:val="none" w:sz="0" w:space="0" w:color="auto"/>
            <w:right w:val="none" w:sz="0" w:space="0" w:color="auto"/>
          </w:divBdr>
        </w:div>
        <w:div w:id="708383546">
          <w:marLeft w:val="360"/>
          <w:marRight w:val="0"/>
          <w:marTop w:val="60"/>
          <w:marBottom w:val="0"/>
          <w:divBdr>
            <w:top w:val="none" w:sz="0" w:space="0" w:color="auto"/>
            <w:left w:val="none" w:sz="0" w:space="0" w:color="auto"/>
            <w:bottom w:val="none" w:sz="0" w:space="0" w:color="auto"/>
            <w:right w:val="none" w:sz="0" w:space="0" w:color="auto"/>
          </w:divBdr>
        </w:div>
        <w:div w:id="493376419">
          <w:marLeft w:val="360"/>
          <w:marRight w:val="0"/>
          <w:marTop w:val="60"/>
          <w:marBottom w:val="0"/>
          <w:divBdr>
            <w:top w:val="none" w:sz="0" w:space="0" w:color="auto"/>
            <w:left w:val="none" w:sz="0" w:space="0" w:color="auto"/>
            <w:bottom w:val="none" w:sz="0" w:space="0" w:color="auto"/>
            <w:right w:val="none" w:sz="0" w:space="0" w:color="auto"/>
          </w:divBdr>
        </w:div>
        <w:div w:id="396438145">
          <w:marLeft w:val="360"/>
          <w:marRight w:val="0"/>
          <w:marTop w:val="60"/>
          <w:marBottom w:val="0"/>
          <w:divBdr>
            <w:top w:val="none" w:sz="0" w:space="0" w:color="auto"/>
            <w:left w:val="none" w:sz="0" w:space="0" w:color="auto"/>
            <w:bottom w:val="none" w:sz="0" w:space="0" w:color="auto"/>
            <w:right w:val="none" w:sz="0" w:space="0" w:color="auto"/>
          </w:divBdr>
        </w:div>
        <w:div w:id="1410426169">
          <w:marLeft w:val="360"/>
          <w:marRight w:val="0"/>
          <w:marTop w:val="60"/>
          <w:marBottom w:val="0"/>
          <w:divBdr>
            <w:top w:val="none" w:sz="0" w:space="0" w:color="auto"/>
            <w:left w:val="none" w:sz="0" w:space="0" w:color="auto"/>
            <w:bottom w:val="none" w:sz="0" w:space="0" w:color="auto"/>
            <w:right w:val="none" w:sz="0" w:space="0" w:color="auto"/>
          </w:divBdr>
        </w:div>
        <w:div w:id="481196421">
          <w:marLeft w:val="360"/>
          <w:marRight w:val="0"/>
          <w:marTop w:val="60"/>
          <w:marBottom w:val="0"/>
          <w:divBdr>
            <w:top w:val="none" w:sz="0" w:space="0" w:color="auto"/>
            <w:left w:val="none" w:sz="0" w:space="0" w:color="auto"/>
            <w:bottom w:val="none" w:sz="0" w:space="0" w:color="auto"/>
            <w:right w:val="none" w:sz="0" w:space="0" w:color="auto"/>
          </w:divBdr>
        </w:div>
      </w:divsChild>
    </w:div>
    <w:div w:id="613563759">
      <w:bodyDiv w:val="1"/>
      <w:marLeft w:val="0"/>
      <w:marRight w:val="0"/>
      <w:marTop w:val="0"/>
      <w:marBottom w:val="0"/>
      <w:divBdr>
        <w:top w:val="none" w:sz="0" w:space="0" w:color="auto"/>
        <w:left w:val="none" w:sz="0" w:space="0" w:color="auto"/>
        <w:bottom w:val="none" w:sz="0" w:space="0" w:color="auto"/>
        <w:right w:val="none" w:sz="0" w:space="0" w:color="auto"/>
      </w:divBdr>
    </w:div>
    <w:div w:id="765661232">
      <w:bodyDiv w:val="1"/>
      <w:marLeft w:val="0"/>
      <w:marRight w:val="0"/>
      <w:marTop w:val="0"/>
      <w:marBottom w:val="0"/>
      <w:divBdr>
        <w:top w:val="none" w:sz="0" w:space="0" w:color="auto"/>
        <w:left w:val="none" w:sz="0" w:space="0" w:color="auto"/>
        <w:bottom w:val="none" w:sz="0" w:space="0" w:color="auto"/>
        <w:right w:val="none" w:sz="0" w:space="0" w:color="auto"/>
      </w:divBdr>
    </w:div>
    <w:div w:id="1195534678">
      <w:bodyDiv w:val="1"/>
      <w:marLeft w:val="0"/>
      <w:marRight w:val="0"/>
      <w:marTop w:val="0"/>
      <w:marBottom w:val="0"/>
      <w:divBdr>
        <w:top w:val="none" w:sz="0" w:space="0" w:color="auto"/>
        <w:left w:val="none" w:sz="0" w:space="0" w:color="auto"/>
        <w:bottom w:val="none" w:sz="0" w:space="0" w:color="auto"/>
        <w:right w:val="none" w:sz="0" w:space="0" w:color="auto"/>
      </w:divBdr>
      <w:divsChild>
        <w:div w:id="551885036">
          <w:marLeft w:val="360"/>
          <w:marRight w:val="0"/>
          <w:marTop w:val="200"/>
          <w:marBottom w:val="0"/>
          <w:divBdr>
            <w:top w:val="none" w:sz="0" w:space="0" w:color="auto"/>
            <w:left w:val="none" w:sz="0" w:space="0" w:color="auto"/>
            <w:bottom w:val="none" w:sz="0" w:space="0" w:color="auto"/>
            <w:right w:val="none" w:sz="0" w:space="0" w:color="auto"/>
          </w:divBdr>
        </w:div>
        <w:div w:id="713577236">
          <w:marLeft w:val="360"/>
          <w:marRight w:val="0"/>
          <w:marTop w:val="200"/>
          <w:marBottom w:val="0"/>
          <w:divBdr>
            <w:top w:val="none" w:sz="0" w:space="0" w:color="auto"/>
            <w:left w:val="none" w:sz="0" w:space="0" w:color="auto"/>
            <w:bottom w:val="none" w:sz="0" w:space="0" w:color="auto"/>
            <w:right w:val="none" w:sz="0" w:space="0" w:color="auto"/>
          </w:divBdr>
        </w:div>
      </w:divsChild>
    </w:div>
    <w:div w:id="1227644401">
      <w:bodyDiv w:val="1"/>
      <w:marLeft w:val="0"/>
      <w:marRight w:val="0"/>
      <w:marTop w:val="0"/>
      <w:marBottom w:val="0"/>
      <w:divBdr>
        <w:top w:val="none" w:sz="0" w:space="0" w:color="auto"/>
        <w:left w:val="none" w:sz="0" w:space="0" w:color="auto"/>
        <w:bottom w:val="none" w:sz="0" w:space="0" w:color="auto"/>
        <w:right w:val="none" w:sz="0" w:space="0" w:color="auto"/>
      </w:divBdr>
      <w:divsChild>
        <w:div w:id="1725332374">
          <w:marLeft w:val="360"/>
          <w:marRight w:val="0"/>
          <w:marTop w:val="200"/>
          <w:marBottom w:val="0"/>
          <w:divBdr>
            <w:top w:val="none" w:sz="0" w:space="0" w:color="auto"/>
            <w:left w:val="none" w:sz="0" w:space="0" w:color="auto"/>
            <w:bottom w:val="none" w:sz="0" w:space="0" w:color="auto"/>
            <w:right w:val="none" w:sz="0" w:space="0" w:color="auto"/>
          </w:divBdr>
        </w:div>
        <w:div w:id="67191455">
          <w:marLeft w:val="360"/>
          <w:marRight w:val="0"/>
          <w:marTop w:val="0"/>
          <w:marBottom w:val="0"/>
          <w:divBdr>
            <w:top w:val="none" w:sz="0" w:space="0" w:color="auto"/>
            <w:left w:val="none" w:sz="0" w:space="0" w:color="auto"/>
            <w:bottom w:val="none" w:sz="0" w:space="0" w:color="auto"/>
            <w:right w:val="none" w:sz="0" w:space="0" w:color="auto"/>
          </w:divBdr>
        </w:div>
        <w:div w:id="570507360">
          <w:marLeft w:val="360"/>
          <w:marRight w:val="0"/>
          <w:marTop w:val="0"/>
          <w:marBottom w:val="0"/>
          <w:divBdr>
            <w:top w:val="none" w:sz="0" w:space="0" w:color="auto"/>
            <w:left w:val="none" w:sz="0" w:space="0" w:color="auto"/>
            <w:bottom w:val="none" w:sz="0" w:space="0" w:color="auto"/>
            <w:right w:val="none" w:sz="0" w:space="0" w:color="auto"/>
          </w:divBdr>
        </w:div>
        <w:div w:id="606891265">
          <w:marLeft w:val="360"/>
          <w:marRight w:val="0"/>
          <w:marTop w:val="0"/>
          <w:marBottom w:val="0"/>
          <w:divBdr>
            <w:top w:val="none" w:sz="0" w:space="0" w:color="auto"/>
            <w:left w:val="none" w:sz="0" w:space="0" w:color="auto"/>
            <w:bottom w:val="none" w:sz="0" w:space="0" w:color="auto"/>
            <w:right w:val="none" w:sz="0" w:space="0" w:color="auto"/>
          </w:divBdr>
        </w:div>
        <w:div w:id="1160927746">
          <w:marLeft w:val="360"/>
          <w:marRight w:val="0"/>
          <w:marTop w:val="0"/>
          <w:marBottom w:val="0"/>
          <w:divBdr>
            <w:top w:val="none" w:sz="0" w:space="0" w:color="auto"/>
            <w:left w:val="none" w:sz="0" w:space="0" w:color="auto"/>
            <w:bottom w:val="none" w:sz="0" w:space="0" w:color="auto"/>
            <w:right w:val="none" w:sz="0" w:space="0" w:color="auto"/>
          </w:divBdr>
        </w:div>
        <w:div w:id="447742645">
          <w:marLeft w:val="360"/>
          <w:marRight w:val="0"/>
          <w:marTop w:val="0"/>
          <w:marBottom w:val="0"/>
          <w:divBdr>
            <w:top w:val="none" w:sz="0" w:space="0" w:color="auto"/>
            <w:left w:val="none" w:sz="0" w:space="0" w:color="auto"/>
            <w:bottom w:val="none" w:sz="0" w:space="0" w:color="auto"/>
            <w:right w:val="none" w:sz="0" w:space="0" w:color="auto"/>
          </w:divBdr>
        </w:div>
        <w:div w:id="798645618">
          <w:marLeft w:val="360"/>
          <w:marRight w:val="0"/>
          <w:marTop w:val="0"/>
          <w:marBottom w:val="0"/>
          <w:divBdr>
            <w:top w:val="none" w:sz="0" w:space="0" w:color="auto"/>
            <w:left w:val="none" w:sz="0" w:space="0" w:color="auto"/>
            <w:bottom w:val="none" w:sz="0" w:space="0" w:color="auto"/>
            <w:right w:val="none" w:sz="0" w:space="0" w:color="auto"/>
          </w:divBdr>
        </w:div>
        <w:div w:id="958342064">
          <w:marLeft w:val="360"/>
          <w:marRight w:val="0"/>
          <w:marTop w:val="0"/>
          <w:marBottom w:val="0"/>
          <w:divBdr>
            <w:top w:val="none" w:sz="0" w:space="0" w:color="auto"/>
            <w:left w:val="none" w:sz="0" w:space="0" w:color="auto"/>
            <w:bottom w:val="none" w:sz="0" w:space="0" w:color="auto"/>
            <w:right w:val="none" w:sz="0" w:space="0" w:color="auto"/>
          </w:divBdr>
        </w:div>
        <w:div w:id="1773088429">
          <w:marLeft w:val="360"/>
          <w:marRight w:val="0"/>
          <w:marTop w:val="0"/>
          <w:marBottom w:val="0"/>
          <w:divBdr>
            <w:top w:val="none" w:sz="0" w:space="0" w:color="auto"/>
            <w:left w:val="none" w:sz="0" w:space="0" w:color="auto"/>
            <w:bottom w:val="none" w:sz="0" w:space="0" w:color="auto"/>
            <w:right w:val="none" w:sz="0" w:space="0" w:color="auto"/>
          </w:divBdr>
        </w:div>
      </w:divsChild>
    </w:div>
    <w:div w:id="1359819779">
      <w:bodyDiv w:val="1"/>
      <w:marLeft w:val="0"/>
      <w:marRight w:val="0"/>
      <w:marTop w:val="0"/>
      <w:marBottom w:val="0"/>
      <w:divBdr>
        <w:top w:val="none" w:sz="0" w:space="0" w:color="auto"/>
        <w:left w:val="none" w:sz="0" w:space="0" w:color="auto"/>
        <w:bottom w:val="none" w:sz="0" w:space="0" w:color="auto"/>
        <w:right w:val="none" w:sz="0" w:space="0" w:color="auto"/>
      </w:divBdr>
    </w:div>
    <w:div w:id="1404835031">
      <w:bodyDiv w:val="1"/>
      <w:marLeft w:val="0"/>
      <w:marRight w:val="0"/>
      <w:marTop w:val="0"/>
      <w:marBottom w:val="0"/>
      <w:divBdr>
        <w:top w:val="none" w:sz="0" w:space="0" w:color="auto"/>
        <w:left w:val="none" w:sz="0" w:space="0" w:color="auto"/>
        <w:bottom w:val="none" w:sz="0" w:space="0" w:color="auto"/>
        <w:right w:val="none" w:sz="0" w:space="0" w:color="auto"/>
      </w:divBdr>
      <w:divsChild>
        <w:div w:id="1377895558">
          <w:marLeft w:val="360"/>
          <w:marRight w:val="0"/>
          <w:marTop w:val="0"/>
          <w:marBottom w:val="0"/>
          <w:divBdr>
            <w:top w:val="none" w:sz="0" w:space="0" w:color="auto"/>
            <w:left w:val="none" w:sz="0" w:space="0" w:color="auto"/>
            <w:bottom w:val="none" w:sz="0" w:space="0" w:color="auto"/>
            <w:right w:val="none" w:sz="0" w:space="0" w:color="auto"/>
          </w:divBdr>
        </w:div>
        <w:div w:id="1272929609">
          <w:marLeft w:val="360"/>
          <w:marRight w:val="0"/>
          <w:marTop w:val="0"/>
          <w:marBottom w:val="0"/>
          <w:divBdr>
            <w:top w:val="none" w:sz="0" w:space="0" w:color="auto"/>
            <w:left w:val="none" w:sz="0" w:space="0" w:color="auto"/>
            <w:bottom w:val="none" w:sz="0" w:space="0" w:color="auto"/>
            <w:right w:val="none" w:sz="0" w:space="0" w:color="auto"/>
          </w:divBdr>
        </w:div>
      </w:divsChild>
    </w:div>
    <w:div w:id="1493789408">
      <w:bodyDiv w:val="1"/>
      <w:marLeft w:val="0"/>
      <w:marRight w:val="0"/>
      <w:marTop w:val="0"/>
      <w:marBottom w:val="0"/>
      <w:divBdr>
        <w:top w:val="none" w:sz="0" w:space="0" w:color="auto"/>
        <w:left w:val="none" w:sz="0" w:space="0" w:color="auto"/>
        <w:bottom w:val="none" w:sz="0" w:space="0" w:color="auto"/>
        <w:right w:val="none" w:sz="0" w:space="0" w:color="auto"/>
      </w:divBdr>
    </w:div>
    <w:div w:id="1520580726">
      <w:bodyDiv w:val="1"/>
      <w:marLeft w:val="0"/>
      <w:marRight w:val="0"/>
      <w:marTop w:val="0"/>
      <w:marBottom w:val="0"/>
      <w:divBdr>
        <w:top w:val="none" w:sz="0" w:space="0" w:color="auto"/>
        <w:left w:val="none" w:sz="0" w:space="0" w:color="auto"/>
        <w:bottom w:val="none" w:sz="0" w:space="0" w:color="auto"/>
        <w:right w:val="none" w:sz="0" w:space="0" w:color="auto"/>
      </w:divBdr>
      <w:divsChild>
        <w:div w:id="1872916331">
          <w:marLeft w:val="360"/>
          <w:marRight w:val="0"/>
          <w:marTop w:val="200"/>
          <w:marBottom w:val="0"/>
          <w:divBdr>
            <w:top w:val="none" w:sz="0" w:space="0" w:color="auto"/>
            <w:left w:val="none" w:sz="0" w:space="0" w:color="auto"/>
            <w:bottom w:val="none" w:sz="0" w:space="0" w:color="auto"/>
            <w:right w:val="none" w:sz="0" w:space="0" w:color="auto"/>
          </w:divBdr>
        </w:div>
        <w:div w:id="2129228874">
          <w:marLeft w:val="360"/>
          <w:marRight w:val="0"/>
          <w:marTop w:val="200"/>
          <w:marBottom w:val="0"/>
          <w:divBdr>
            <w:top w:val="none" w:sz="0" w:space="0" w:color="auto"/>
            <w:left w:val="none" w:sz="0" w:space="0" w:color="auto"/>
            <w:bottom w:val="none" w:sz="0" w:space="0" w:color="auto"/>
            <w:right w:val="none" w:sz="0" w:space="0" w:color="auto"/>
          </w:divBdr>
        </w:div>
        <w:div w:id="1501694979">
          <w:marLeft w:val="360"/>
          <w:marRight w:val="0"/>
          <w:marTop w:val="200"/>
          <w:marBottom w:val="0"/>
          <w:divBdr>
            <w:top w:val="none" w:sz="0" w:space="0" w:color="auto"/>
            <w:left w:val="none" w:sz="0" w:space="0" w:color="auto"/>
            <w:bottom w:val="none" w:sz="0" w:space="0" w:color="auto"/>
            <w:right w:val="none" w:sz="0" w:space="0" w:color="auto"/>
          </w:divBdr>
        </w:div>
        <w:div w:id="1587837492">
          <w:marLeft w:val="360"/>
          <w:marRight w:val="0"/>
          <w:marTop w:val="200"/>
          <w:marBottom w:val="0"/>
          <w:divBdr>
            <w:top w:val="none" w:sz="0" w:space="0" w:color="auto"/>
            <w:left w:val="none" w:sz="0" w:space="0" w:color="auto"/>
            <w:bottom w:val="none" w:sz="0" w:space="0" w:color="auto"/>
            <w:right w:val="none" w:sz="0" w:space="0" w:color="auto"/>
          </w:divBdr>
        </w:div>
      </w:divsChild>
    </w:div>
    <w:div w:id="157189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0.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yperlink" Target="http://www.baidu.com/link?url=7DtLtPdtZV8hgGjoeh9WbnqJkveWozRkfhqiAzOCqBoyvY2WJwS846NApqeJvmzKBwGHzsfQXbo8dd6pVWOMX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3.e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1B751-8D48-449A-92E5-158A7D9C6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8</Pages>
  <Words>1049</Words>
  <Characters>5980</Characters>
  <Application>Microsoft Office Word</Application>
  <DocSecurity>0</DocSecurity>
  <Lines>49</Lines>
  <Paragraphs>14</Paragraphs>
  <ScaleCrop>false</ScaleCrop>
  <Company>P R C</Company>
  <LinksUpToDate>false</LinksUpToDate>
  <CharactersWithSpaces>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cx</cp:lastModifiedBy>
  <cp:revision>30</cp:revision>
  <dcterms:created xsi:type="dcterms:W3CDTF">2017-09-07T07:51:00Z</dcterms:created>
  <dcterms:modified xsi:type="dcterms:W3CDTF">2020-09-24T02:30:00Z</dcterms:modified>
</cp:coreProperties>
</file>